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52" w:rsidRDefault="001C45F4" w:rsidP="001C45F4">
      <w:pPr>
        <w:spacing w:after="0" w:line="240" w:lineRule="auto"/>
        <w:jc w:val="center"/>
        <w:rPr>
          <w:b/>
          <w:sz w:val="24"/>
        </w:rPr>
      </w:pPr>
      <w:r>
        <w:rPr>
          <w:b/>
          <w:sz w:val="24"/>
        </w:rPr>
        <w:t>HOW TO START WITH THE E-NABLE HAND PROGRAM</w:t>
      </w:r>
      <w:r w:rsidR="00051B7D">
        <w:rPr>
          <w:b/>
          <w:sz w:val="24"/>
        </w:rPr>
        <w:t xml:space="preserve"> Updated 3-</w:t>
      </w:r>
      <w:r w:rsidR="004B7251">
        <w:rPr>
          <w:b/>
          <w:sz w:val="24"/>
        </w:rPr>
        <w:t>28</w:t>
      </w:r>
      <w:r w:rsidR="00051B7D">
        <w:rPr>
          <w:b/>
          <w:sz w:val="24"/>
        </w:rPr>
        <w:t>-15</w:t>
      </w:r>
    </w:p>
    <w:p w:rsidR="00EE62A7" w:rsidRDefault="004B7251" w:rsidP="001C45F4">
      <w:pPr>
        <w:spacing w:after="0" w:line="240" w:lineRule="auto"/>
        <w:jc w:val="center"/>
      </w:pPr>
      <w:hyperlink r:id="rId6" w:history="1">
        <w:r w:rsidR="00EE62A7" w:rsidRPr="00EE62A7">
          <w:rPr>
            <w:rStyle w:val="Hyperlink"/>
            <w:b/>
            <w:sz w:val="24"/>
          </w:rPr>
          <w:t>http://STEAMtechTeams.com</w:t>
        </w:r>
      </w:hyperlink>
      <w:r w:rsidR="00EE62A7">
        <w:rPr>
          <w:b/>
          <w:sz w:val="24"/>
        </w:rPr>
        <w:t xml:space="preserve"> and STEAMtechTeams@gmail.com</w:t>
      </w:r>
    </w:p>
    <w:p w:rsidR="001C45F4" w:rsidRDefault="001C45F4" w:rsidP="001C45F4">
      <w:pPr>
        <w:spacing w:after="0" w:line="240" w:lineRule="auto"/>
      </w:pPr>
    </w:p>
    <w:p w:rsidR="001C45F4" w:rsidRPr="006B49A8" w:rsidRDefault="001C45F4" w:rsidP="001C45F4">
      <w:pPr>
        <w:pStyle w:val="ListParagraph"/>
        <w:numPr>
          <w:ilvl w:val="0"/>
          <w:numId w:val="2"/>
        </w:numPr>
        <w:rPr>
          <w:b/>
        </w:rPr>
      </w:pPr>
      <w:r w:rsidRPr="006B49A8">
        <w:rPr>
          <w:b/>
        </w:rPr>
        <w:t>Background</w:t>
      </w:r>
    </w:p>
    <w:p w:rsidR="006B49A8" w:rsidRDefault="006B49A8" w:rsidP="006B49A8">
      <w:pPr>
        <w:pStyle w:val="ListParagraph"/>
        <w:numPr>
          <w:ilvl w:val="1"/>
          <w:numId w:val="2"/>
        </w:numPr>
      </w:pPr>
      <w:r>
        <w:t xml:space="preserve">Our STEAM tech TEAM formed at OLLI at Furman (OSHER Life Long Learning Institute) in spring 2014.  We </w:t>
      </w:r>
      <w:proofErr w:type="gramStart"/>
      <w:r>
        <w:t>went  together</w:t>
      </w:r>
      <w:proofErr w:type="gramEnd"/>
      <w:r>
        <w:t xml:space="preserve"> and  purchased a </w:t>
      </w:r>
      <w:proofErr w:type="spellStart"/>
      <w:r>
        <w:t>Robo</w:t>
      </w:r>
      <w:proofErr w:type="spellEnd"/>
      <w:r>
        <w:t xml:space="preserve"> 3 D printer and in the Fall of 2014 learned how to use it and made our first hand.   Our desire is to work with schools and other organizations to help them learn about e-NABLE hands and how they might make hands and develop a curriculum around the hands.  We are also working with UPSTATE STEM Collaboration on getting STEM and volunteers into upstate schools.  </w:t>
      </w:r>
      <w:hyperlink r:id="rId7" w:history="1">
        <w:r w:rsidRPr="00B407CF">
          <w:rPr>
            <w:rStyle w:val="Hyperlink"/>
          </w:rPr>
          <w:t>http://www.upstatescstemcollaborative.org/</w:t>
        </w:r>
      </w:hyperlink>
      <w:r>
        <w:t xml:space="preserve">  Some of our group has interest in other technologies like robots, drones</w:t>
      </w:r>
      <w:r w:rsidR="00051B7D">
        <w:t xml:space="preserve"> (quadcopters)</w:t>
      </w:r>
      <w:r>
        <w:t xml:space="preserve">, Raspberry PI, </w:t>
      </w:r>
      <w:proofErr w:type="spellStart"/>
      <w:proofErr w:type="gramStart"/>
      <w:r>
        <w:t>a</w:t>
      </w:r>
      <w:r w:rsidR="00051B7D">
        <w:t>ruino</w:t>
      </w:r>
      <w:proofErr w:type="spellEnd"/>
      <w:r w:rsidR="00051B7D">
        <w:t xml:space="preserve"> </w:t>
      </w:r>
      <w:r>
        <w:t xml:space="preserve"> cards</w:t>
      </w:r>
      <w:proofErr w:type="gramEnd"/>
      <w:r>
        <w:t xml:space="preserve">.   </w:t>
      </w:r>
    </w:p>
    <w:p w:rsidR="006B49A8" w:rsidRDefault="0092734F" w:rsidP="006B49A8">
      <w:pPr>
        <w:pStyle w:val="ListParagraph"/>
        <w:numPr>
          <w:ilvl w:val="1"/>
          <w:numId w:val="2"/>
        </w:numPr>
      </w:pPr>
      <w:r>
        <w:t xml:space="preserve">E-NABLE </w:t>
      </w:r>
      <w:hyperlink r:id="rId8" w:history="1">
        <w:r w:rsidRPr="0037288D">
          <w:rPr>
            <w:rStyle w:val="Hyperlink"/>
          </w:rPr>
          <w:t>www.enablingthefuture.org</w:t>
        </w:r>
      </w:hyperlink>
      <w:r>
        <w:t xml:space="preserve"> is an Internet-based Social Network comprised today of more than 3,000 volunteers </w:t>
      </w:r>
      <w:r w:rsidR="004C79BD">
        <w:t>on five continents around the world.  It is dedicated to providing 3-D printed prosthetic devices free of charge.  During its first full year of operation (last year) its volunteers provided approximately 700 devices to clients.</w:t>
      </w:r>
      <w:r w:rsidR="006B49A8">
        <w:t xml:space="preserve">  In the fall of 2014 there was a </w:t>
      </w:r>
      <w:hyperlink r:id="rId9" w:history="1">
        <w:r w:rsidR="006B49A8" w:rsidRPr="006B49A8">
          <w:rPr>
            <w:rStyle w:val="Hyperlink"/>
          </w:rPr>
          <w:t>conference at John Hopkins University</w:t>
        </w:r>
      </w:hyperlink>
      <w:r w:rsidR="006B49A8">
        <w:t xml:space="preserve"> bringing many interested parties, including kids together.  </w:t>
      </w:r>
      <w:hyperlink r:id="rId10" w:history="1">
        <w:r w:rsidR="006B49A8" w:rsidRPr="00B407CF">
          <w:rPr>
            <w:rStyle w:val="Hyperlink"/>
          </w:rPr>
          <w:t>http://enablingthefuture.org/?s=john+hopkins</w:t>
        </w:r>
      </w:hyperlink>
      <w:r w:rsidR="006B49A8">
        <w:t xml:space="preserve">.   There is also a strong link with </w:t>
      </w:r>
      <w:r w:rsidR="008A004C">
        <w:t xml:space="preserve">the Rochester Institute of Technology in Rochester NY.  </w:t>
      </w:r>
    </w:p>
    <w:p w:rsidR="008A004C" w:rsidRDefault="008A004C" w:rsidP="008A004C">
      <w:pPr>
        <w:pStyle w:val="ListParagraph"/>
        <w:numPr>
          <w:ilvl w:val="1"/>
          <w:numId w:val="2"/>
        </w:numPr>
      </w:pPr>
      <w:r>
        <w:t xml:space="preserve">How the hand project got started </w:t>
      </w:r>
      <w:hyperlink r:id="rId11" w:history="1">
        <w:r w:rsidRPr="008A004C">
          <w:rPr>
            <w:rStyle w:val="Hyperlink"/>
          </w:rPr>
          <w:t>http://enablingthefuture.org/our-tree/</w:t>
        </w:r>
      </w:hyperlink>
    </w:p>
    <w:p w:rsidR="004C79BD" w:rsidRDefault="004C79BD" w:rsidP="0092734F">
      <w:pPr>
        <w:pStyle w:val="ListParagraph"/>
        <w:numPr>
          <w:ilvl w:val="1"/>
          <w:numId w:val="2"/>
        </w:numPr>
      </w:pPr>
      <w:r>
        <w:t>E-NABLE is organized primarily through a website.  People volunteer as “Designers,” “Matchers,” “Fabricators,” “Fitters,” “Follow-up Quality Assurance,” “Programmers,” and “Other Volunteers.”</w:t>
      </w:r>
      <w:r w:rsidR="0006528E">
        <w:t xml:space="preserve"> A school might enroll as a “Fabricator” but could find itself involved in “Fitting” and “Follow-up Quality Assurance.”</w:t>
      </w:r>
    </w:p>
    <w:p w:rsidR="002D27BB" w:rsidRDefault="002D27BB" w:rsidP="002D27BB">
      <w:pPr>
        <w:pStyle w:val="ListParagraph"/>
        <w:numPr>
          <w:ilvl w:val="1"/>
          <w:numId w:val="2"/>
        </w:numPr>
      </w:pPr>
      <w:r>
        <w:t>Devices include individual fingers,</w:t>
      </w:r>
      <w:r w:rsidR="005E309F">
        <w:t xml:space="preserve"> 4-5 hand designs, hand </w:t>
      </w:r>
      <w:r w:rsidR="00F431F0">
        <w:t>designs modified</w:t>
      </w:r>
      <w:r>
        <w:t xml:space="preserve"> for useable fingers the client may have, arm-hand combinations, a myoelectric hand-arm, and various other devices.  The files for most of these devices reside at </w:t>
      </w:r>
      <w:hyperlink r:id="rId12" w:history="1">
        <w:r w:rsidRPr="0037288D">
          <w:rPr>
            <w:rStyle w:val="Hyperlink"/>
          </w:rPr>
          <w:t>www.thingiverse.com</w:t>
        </w:r>
      </w:hyperlink>
      <w:r>
        <w:t xml:space="preserve"> (search under E-</w:t>
      </w:r>
      <w:proofErr w:type="spellStart"/>
      <w:r>
        <w:t>Nable</w:t>
      </w:r>
      <w:proofErr w:type="spellEnd"/>
      <w:r>
        <w:t>).  Except for files sent via “Hand-o-</w:t>
      </w:r>
      <w:proofErr w:type="spellStart"/>
      <w:r>
        <w:t>matic</w:t>
      </w:r>
      <w:proofErr w:type="spellEnd"/>
      <w:r>
        <w:t xml:space="preserve">,” the files need to be scaled up before printing.  </w:t>
      </w:r>
    </w:p>
    <w:p w:rsidR="002D27BB" w:rsidRDefault="0006528E" w:rsidP="0092734F">
      <w:pPr>
        <w:pStyle w:val="ListParagraph"/>
        <w:numPr>
          <w:ilvl w:val="1"/>
          <w:numId w:val="2"/>
        </w:numPr>
      </w:pPr>
      <w:r>
        <w:t>There is a very active Internet Forum with 10-30 entries per day.</w:t>
      </w:r>
    </w:p>
    <w:p w:rsidR="00CA426D" w:rsidRDefault="00CA426D" w:rsidP="0092734F">
      <w:pPr>
        <w:pStyle w:val="ListParagraph"/>
        <w:numPr>
          <w:ilvl w:val="1"/>
          <w:numId w:val="2"/>
        </w:numPr>
      </w:pPr>
      <w:r>
        <w:t>Program alternatives</w:t>
      </w:r>
      <w:r w:rsidR="005E309F">
        <w:t xml:space="preserve"> for schools</w:t>
      </w:r>
    </w:p>
    <w:p w:rsidR="00CA426D" w:rsidRDefault="00CA426D" w:rsidP="00CA426D">
      <w:pPr>
        <w:pStyle w:val="ListParagraph"/>
        <w:numPr>
          <w:ilvl w:val="2"/>
          <w:numId w:val="2"/>
        </w:numPr>
      </w:pPr>
      <w:r>
        <w:t>Make hands for testing, analysis and improvement</w:t>
      </w:r>
    </w:p>
    <w:p w:rsidR="00CA426D" w:rsidRDefault="00CA426D" w:rsidP="00CA426D">
      <w:pPr>
        <w:pStyle w:val="ListParagraph"/>
        <w:numPr>
          <w:ilvl w:val="2"/>
          <w:numId w:val="2"/>
        </w:numPr>
      </w:pPr>
      <w:r>
        <w:t>Make hands for general hand drives:  Haiti, Syria, etc.</w:t>
      </w:r>
    </w:p>
    <w:p w:rsidR="00CA426D" w:rsidRDefault="00CA426D" w:rsidP="00CA426D">
      <w:pPr>
        <w:pStyle w:val="ListParagraph"/>
        <w:numPr>
          <w:ilvl w:val="2"/>
          <w:numId w:val="2"/>
        </w:numPr>
      </w:pPr>
      <w:r>
        <w:t>Make hands for individual clients</w:t>
      </w:r>
    </w:p>
    <w:p w:rsidR="00AC115B" w:rsidRDefault="00AC115B" w:rsidP="00AC115B">
      <w:pPr>
        <w:pStyle w:val="ListParagraph"/>
        <w:numPr>
          <w:ilvl w:val="1"/>
          <w:numId w:val="2"/>
        </w:numPr>
      </w:pPr>
      <w:r>
        <w:t xml:space="preserve">Other </w:t>
      </w:r>
    </w:p>
    <w:p w:rsidR="00D71AC0" w:rsidRDefault="00D71AC0" w:rsidP="00AC115B">
      <w:pPr>
        <w:pStyle w:val="ListParagraph"/>
        <w:numPr>
          <w:ilvl w:val="2"/>
          <w:numId w:val="2"/>
        </w:numPr>
      </w:pPr>
      <w:r>
        <w:t xml:space="preserve">Why do people need hands?   Birth </w:t>
      </w:r>
      <w:proofErr w:type="spellStart"/>
      <w:r w:rsidR="004B7251">
        <w:t>anamolies</w:t>
      </w:r>
      <w:proofErr w:type="spellEnd"/>
      <w:r w:rsidR="004B7251">
        <w:t xml:space="preserve"> </w:t>
      </w:r>
      <w:r>
        <w:t xml:space="preserve">is one reason.   There are many causes to use a limb but one frequent one is amniotic band syndrome which affects the upper body limbs of 1 in 1200 births.  Learn more here </w:t>
      </w:r>
      <w:hyperlink r:id="rId13" w:history="1">
        <w:r w:rsidR="004B7251" w:rsidRPr="00516117">
          <w:rPr>
            <w:rStyle w:val="Hyperlink"/>
          </w:rPr>
          <w:t>http://amnioticbandsyndrome.com/</w:t>
        </w:r>
      </w:hyperlink>
      <w:r>
        <w:t>.  Other causes are accident, disease and war victims.</w:t>
      </w:r>
    </w:p>
    <w:p w:rsidR="00AC115B" w:rsidRDefault="00AC115B" w:rsidP="00AC115B">
      <w:pPr>
        <w:pStyle w:val="ListParagraph"/>
        <w:numPr>
          <w:ilvl w:val="2"/>
          <w:numId w:val="2"/>
        </w:numPr>
      </w:pPr>
      <w:r>
        <w:t>What has changed that makes this possible?   Many 3D technology patents are expiring and there is more competition in the market place that brings down the price.</w:t>
      </w:r>
    </w:p>
    <w:p w:rsidR="00AC115B" w:rsidRDefault="00AC115B" w:rsidP="00AC115B">
      <w:pPr>
        <w:pStyle w:val="ListParagraph"/>
        <w:numPr>
          <w:ilvl w:val="2"/>
          <w:numId w:val="2"/>
        </w:numPr>
      </w:pPr>
      <w:r>
        <w:t>Liability – e-NABLE has worked diligently to protect the makers of hands from legal recourse should something go wrong.  Nothing can be 100% but we feel the risk is low.</w:t>
      </w:r>
    </w:p>
    <w:p w:rsidR="00AC115B" w:rsidRDefault="00AC115B" w:rsidP="00AC115B">
      <w:pPr>
        <w:pStyle w:val="ListParagraph"/>
        <w:numPr>
          <w:ilvl w:val="2"/>
          <w:numId w:val="2"/>
        </w:numPr>
      </w:pPr>
      <w:r>
        <w:t>FDA and other regulatory agencies have recently become more open to ways to make some medical technology less regulated and more assessable and cost effective.</w:t>
      </w:r>
    </w:p>
    <w:p w:rsidR="00AC115B" w:rsidRDefault="00AC115B" w:rsidP="00AC115B"/>
    <w:p w:rsidR="00AC115B" w:rsidRDefault="00AC115B" w:rsidP="00AC115B"/>
    <w:p w:rsidR="00AC115B" w:rsidRDefault="00AC115B" w:rsidP="00AC115B"/>
    <w:p w:rsidR="00AC115B" w:rsidRDefault="00AC115B" w:rsidP="00AC115B"/>
    <w:p w:rsidR="001C45F4" w:rsidRPr="006B49A8" w:rsidRDefault="0092734F" w:rsidP="001C45F4">
      <w:pPr>
        <w:pStyle w:val="ListParagraph"/>
        <w:numPr>
          <w:ilvl w:val="0"/>
          <w:numId w:val="2"/>
        </w:numPr>
        <w:rPr>
          <w:b/>
        </w:rPr>
      </w:pPr>
      <w:r w:rsidRPr="006B49A8">
        <w:rPr>
          <w:b/>
        </w:rPr>
        <w:lastRenderedPageBreak/>
        <w:t>Test Prints</w:t>
      </w:r>
      <w:r w:rsidR="0006528E" w:rsidRPr="006B49A8">
        <w:rPr>
          <w:b/>
        </w:rPr>
        <w:t xml:space="preserve"> and Assembly</w:t>
      </w:r>
    </w:p>
    <w:p w:rsidR="00051B7D" w:rsidRDefault="00051B7D" w:rsidP="00051B7D">
      <w:pPr>
        <w:pStyle w:val="ListParagraph"/>
        <w:numPr>
          <w:ilvl w:val="1"/>
          <w:numId w:val="2"/>
        </w:numPr>
      </w:pPr>
      <w:r>
        <w:t xml:space="preserve"> As of 3-12-15 this is the most current link for the Raptor Reloaded hand</w:t>
      </w:r>
    </w:p>
    <w:p w:rsidR="00051B7D" w:rsidRPr="00051B7D" w:rsidRDefault="004B7251" w:rsidP="0006528E">
      <w:pPr>
        <w:pStyle w:val="ListParagraph"/>
        <w:numPr>
          <w:ilvl w:val="1"/>
          <w:numId w:val="2"/>
        </w:numPr>
        <w:rPr>
          <w:b/>
        </w:rPr>
      </w:pPr>
      <w:hyperlink r:id="rId14" w:history="1">
        <w:r w:rsidR="00051B7D" w:rsidRPr="00051B7D">
          <w:rPr>
            <w:rStyle w:val="Hyperlink"/>
            <w:rFonts w:ascii="Arial" w:hAnsi="Arial" w:cs="Arial"/>
            <w:b/>
          </w:rPr>
          <w:t>http://www.thingiverse.com/thing:596966 https://youmagine.com/designs/raptor-reloaded-by-e-nable https://github.com/e-nable/RaptorReloaded</w:t>
        </w:r>
      </w:hyperlink>
      <w:r w:rsidR="001D6E25">
        <w:rPr>
          <w:rFonts w:ascii="Arial" w:hAnsi="Arial" w:cs="Arial"/>
          <w:b/>
          <w:color w:val="404040"/>
        </w:rPr>
        <w:t xml:space="preserve">  Print hand at 125%.</w:t>
      </w:r>
    </w:p>
    <w:p w:rsidR="0006528E" w:rsidRDefault="0006528E" w:rsidP="0006528E">
      <w:pPr>
        <w:pStyle w:val="ListParagraph"/>
        <w:numPr>
          <w:ilvl w:val="1"/>
          <w:numId w:val="2"/>
        </w:numPr>
      </w:pPr>
      <w:r>
        <w:t>Print 1-2 finger files to evaluate your machine and operator capabilities (1-2 hours).</w:t>
      </w:r>
    </w:p>
    <w:p w:rsidR="00051B7D" w:rsidRDefault="0006528E" w:rsidP="00051B7D">
      <w:pPr>
        <w:pStyle w:val="ListParagraph"/>
        <w:numPr>
          <w:ilvl w:val="1"/>
          <w:numId w:val="2"/>
        </w:numPr>
      </w:pPr>
      <w:r>
        <w:t>We can help here</w:t>
      </w:r>
    </w:p>
    <w:p w:rsidR="0006528E" w:rsidRDefault="0006528E" w:rsidP="0006528E">
      <w:pPr>
        <w:pStyle w:val="ListParagraph"/>
        <w:numPr>
          <w:ilvl w:val="1"/>
          <w:numId w:val="2"/>
        </w:numPr>
      </w:pPr>
      <w:r>
        <w:t>After you are happy with the small prints, print all files.  Print time for all files can be 20-30 hours.</w:t>
      </w:r>
    </w:p>
    <w:p w:rsidR="0006528E" w:rsidRDefault="0006528E" w:rsidP="0006528E">
      <w:pPr>
        <w:pStyle w:val="ListParagraph"/>
        <w:numPr>
          <w:ilvl w:val="1"/>
          <w:numId w:val="2"/>
        </w:numPr>
      </w:pPr>
      <w:r>
        <w:t xml:space="preserve">Assemble the hand.  We have assembled totally </w:t>
      </w:r>
      <w:r w:rsidR="00971402">
        <w:t xml:space="preserve">just </w:t>
      </w:r>
      <w:proofErr w:type="gramStart"/>
      <w:r>
        <w:t xml:space="preserve">supervising </w:t>
      </w:r>
      <w:r w:rsidR="00971402">
        <w:t xml:space="preserve"> motivated</w:t>
      </w:r>
      <w:proofErr w:type="gramEnd"/>
      <w:r w:rsidR="00971402">
        <w:t xml:space="preserve"> </w:t>
      </w:r>
      <w:r>
        <w:t>6</w:t>
      </w:r>
      <w:r w:rsidRPr="0006528E">
        <w:rPr>
          <w:vertAlign w:val="superscript"/>
        </w:rPr>
        <w:t>th</w:t>
      </w:r>
      <w:r>
        <w:t xml:space="preserve"> </w:t>
      </w:r>
      <w:r w:rsidR="005E309F">
        <w:t xml:space="preserve">graders. First time will take 4-8 </w:t>
      </w:r>
      <w:r>
        <w:t>hours.</w:t>
      </w:r>
      <w:r w:rsidR="004B7251">
        <w:t xml:space="preserve">   </w:t>
      </w:r>
      <w:hyperlink r:id="rId15" w:history="1">
        <w:r w:rsidR="004B7251" w:rsidRPr="004B7251">
          <w:rPr>
            <w:rStyle w:val="Hyperlink"/>
          </w:rPr>
          <w:t>12 page Raptor Assembly Guide</w:t>
        </w:r>
      </w:hyperlink>
    </w:p>
    <w:p w:rsidR="0006528E" w:rsidRDefault="0006528E" w:rsidP="0006528E">
      <w:pPr>
        <w:pStyle w:val="ListParagraph"/>
        <w:numPr>
          <w:ilvl w:val="1"/>
          <w:numId w:val="2"/>
        </w:numPr>
      </w:pPr>
      <w:r>
        <w:t>We can help here.</w:t>
      </w:r>
    </w:p>
    <w:p w:rsidR="0006528E" w:rsidRDefault="0006528E" w:rsidP="005E309F">
      <w:pPr>
        <w:pStyle w:val="ListParagraph"/>
        <w:numPr>
          <w:ilvl w:val="1"/>
          <w:numId w:val="2"/>
        </w:numPr>
      </w:pPr>
      <w:r>
        <w:t>Assembly YouTube videos</w:t>
      </w:r>
      <w:r w:rsidR="005E309F">
        <w:t xml:space="preserve"> available.   For Raptor 2.0, go to </w:t>
      </w:r>
      <w:hyperlink r:id="rId16" w:history="1">
        <w:r w:rsidR="005E309F" w:rsidRPr="00051B7D">
          <w:rPr>
            <w:rStyle w:val="Hyperlink"/>
          </w:rPr>
          <w:t>http://enablingthefuture.org/upper-limb-prosthetics/</w:t>
        </w:r>
      </w:hyperlink>
    </w:p>
    <w:p w:rsidR="0092734F" w:rsidRPr="006B49A8" w:rsidRDefault="0092734F" w:rsidP="001C45F4">
      <w:pPr>
        <w:pStyle w:val="ListParagraph"/>
        <w:numPr>
          <w:ilvl w:val="0"/>
          <w:numId w:val="2"/>
        </w:numPr>
        <w:rPr>
          <w:b/>
        </w:rPr>
      </w:pPr>
      <w:r w:rsidRPr="006B49A8">
        <w:rPr>
          <w:b/>
        </w:rPr>
        <w:t>Order Supplies</w:t>
      </w:r>
    </w:p>
    <w:p w:rsidR="00DC2683" w:rsidRDefault="002F6199" w:rsidP="00DC2683">
      <w:pPr>
        <w:pStyle w:val="ListParagraph"/>
        <w:numPr>
          <w:ilvl w:val="1"/>
          <w:numId w:val="2"/>
        </w:numPr>
      </w:pPr>
      <w:r>
        <w:t xml:space="preserve">Filament, </w:t>
      </w:r>
      <w:proofErr w:type="spellStart"/>
      <w:r>
        <w:t>Tippi</w:t>
      </w:r>
      <w:proofErr w:type="spellEnd"/>
      <w:r>
        <w:t xml:space="preserve"> </w:t>
      </w:r>
      <w:proofErr w:type="spellStart"/>
      <w:r>
        <w:t>MicroGel</w:t>
      </w:r>
      <w:proofErr w:type="spellEnd"/>
      <w:r>
        <w:t xml:space="preserve"> Grip</w:t>
      </w:r>
      <w:r w:rsidR="00FC5121">
        <w:t xml:space="preserve">s and hand assembly kits can be purchased with a 10% </w:t>
      </w:r>
      <w:r w:rsidR="00F431F0">
        <w:t>discount</w:t>
      </w:r>
      <w:r w:rsidR="00FC5121">
        <w:t xml:space="preserve"> available to enrolled E-</w:t>
      </w:r>
      <w:proofErr w:type="spellStart"/>
      <w:r w:rsidR="00FC5121">
        <w:t>Nable</w:t>
      </w:r>
      <w:proofErr w:type="spellEnd"/>
      <w:r w:rsidR="00FC5121">
        <w:t xml:space="preserve"> volunteers.</w:t>
      </w:r>
      <w:r w:rsidR="005E309F">
        <w:t xml:space="preserve">  </w:t>
      </w:r>
      <w:r w:rsidR="00971402">
        <w:t>You must call 3D Universe, identify yourself as an E-</w:t>
      </w:r>
      <w:proofErr w:type="spellStart"/>
      <w:r w:rsidR="00971402">
        <w:t>Nable</w:t>
      </w:r>
      <w:proofErr w:type="spellEnd"/>
      <w:r w:rsidR="00971402">
        <w:t xml:space="preserve"> “Fabricator” and they will email the discount list to you.</w:t>
      </w:r>
    </w:p>
    <w:p w:rsidR="004B7251" w:rsidRPr="004B7251" w:rsidRDefault="004B7251" w:rsidP="004B7251">
      <w:pPr>
        <w:pStyle w:val="NormalWeb"/>
      </w:pPr>
      <w:r>
        <w:t xml:space="preserve">Kit that has many of these supplies $25 </w:t>
      </w:r>
      <w:hyperlink r:id="rId17" w:history="1">
        <w:r w:rsidRPr="004B7251">
          <w:rPr>
            <w:rStyle w:val="Hyperlink"/>
          </w:rPr>
          <w:t>http://shop3duniverse.com/collections/3d-printable-kits/products/raptor-hand-by-e-nable-assembly-materials-kit</w:t>
        </w:r>
      </w:hyperlink>
      <w:r>
        <w:br/>
      </w:r>
      <w:proofErr w:type="gramStart"/>
      <w:r w:rsidRPr="004B7251">
        <w:rPr>
          <w:b/>
          <w:bCs/>
        </w:rPr>
        <w:t>Each</w:t>
      </w:r>
      <w:proofErr w:type="gramEnd"/>
      <w:r w:rsidRPr="004B7251">
        <w:rPr>
          <w:b/>
          <w:bCs/>
        </w:rPr>
        <w:t xml:space="preserve"> kit includes the following:</w:t>
      </w:r>
    </w:p>
    <w:p w:rsidR="004B7251" w:rsidRPr="004B7251" w:rsidRDefault="004B7251" w:rsidP="004B72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7251">
        <w:rPr>
          <w:rFonts w:ascii="Times New Roman" w:eastAsia="Times New Roman" w:hAnsi="Times New Roman" w:cs="Times New Roman"/>
          <w:sz w:val="24"/>
          <w:szCs w:val="24"/>
        </w:rPr>
        <w:t>(4 feet) Velcro, double-sided (2” wide)</w:t>
      </w:r>
    </w:p>
    <w:p w:rsidR="004B7251" w:rsidRPr="004B7251" w:rsidRDefault="004B7251" w:rsidP="004B72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7251">
        <w:rPr>
          <w:rFonts w:ascii="Times New Roman" w:eastAsia="Times New Roman" w:hAnsi="Times New Roman" w:cs="Times New Roman"/>
          <w:sz w:val="24"/>
          <w:szCs w:val="24"/>
        </w:rPr>
        <w:t>(8 feet) Non-flexible braided fishing line</w:t>
      </w:r>
    </w:p>
    <w:p w:rsidR="004B7251" w:rsidRPr="004B7251" w:rsidRDefault="004B7251" w:rsidP="004B72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7251">
        <w:rPr>
          <w:rFonts w:ascii="Times New Roman" w:eastAsia="Times New Roman" w:hAnsi="Times New Roman" w:cs="Times New Roman"/>
          <w:sz w:val="24"/>
          <w:szCs w:val="24"/>
        </w:rPr>
        <w:t>(5 feet) Flexible elastic cord (1mm, for smaller hands)</w:t>
      </w:r>
    </w:p>
    <w:p w:rsidR="004B7251" w:rsidRPr="004B7251" w:rsidRDefault="004B7251" w:rsidP="004B72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7251">
        <w:rPr>
          <w:rFonts w:ascii="Times New Roman" w:eastAsia="Times New Roman" w:hAnsi="Times New Roman" w:cs="Times New Roman"/>
          <w:sz w:val="24"/>
          <w:szCs w:val="24"/>
        </w:rPr>
        <w:t>(5 feet) Flexible elastic cord (2mm, for larger hands)</w:t>
      </w:r>
    </w:p>
    <w:p w:rsidR="004B7251" w:rsidRPr="004B7251" w:rsidRDefault="004B7251" w:rsidP="004B72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7251">
        <w:rPr>
          <w:rFonts w:ascii="Times New Roman" w:eastAsia="Times New Roman" w:hAnsi="Times New Roman" w:cs="Times New Roman"/>
          <w:sz w:val="24"/>
          <w:szCs w:val="24"/>
        </w:rPr>
        <w:t>(6) Tensioner screws (extra small)</w:t>
      </w:r>
    </w:p>
    <w:p w:rsidR="004B7251" w:rsidRPr="004B7251" w:rsidRDefault="004B7251" w:rsidP="004B72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7251">
        <w:rPr>
          <w:rFonts w:ascii="Times New Roman" w:eastAsia="Times New Roman" w:hAnsi="Times New Roman" w:cs="Times New Roman"/>
          <w:sz w:val="24"/>
          <w:szCs w:val="24"/>
        </w:rPr>
        <w:t>(6) Tensioner screws (small)</w:t>
      </w:r>
    </w:p>
    <w:p w:rsidR="004B7251" w:rsidRPr="004B7251" w:rsidRDefault="004B7251" w:rsidP="004B72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7251">
        <w:rPr>
          <w:rFonts w:ascii="Times New Roman" w:eastAsia="Times New Roman" w:hAnsi="Times New Roman" w:cs="Times New Roman"/>
          <w:sz w:val="24"/>
          <w:szCs w:val="24"/>
        </w:rPr>
        <w:t>(6) Tensioner screws (medium)</w:t>
      </w:r>
    </w:p>
    <w:p w:rsidR="004B7251" w:rsidRPr="004B7251" w:rsidRDefault="004B7251" w:rsidP="004B72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7251">
        <w:rPr>
          <w:rFonts w:ascii="Times New Roman" w:eastAsia="Times New Roman" w:hAnsi="Times New Roman" w:cs="Times New Roman"/>
          <w:sz w:val="24"/>
          <w:szCs w:val="24"/>
        </w:rPr>
        <w:t>(6) Tensioner screws (large)</w:t>
      </w:r>
    </w:p>
    <w:p w:rsidR="004B7251" w:rsidRPr="004B7251" w:rsidRDefault="004B7251" w:rsidP="004B72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7251">
        <w:rPr>
          <w:rFonts w:ascii="Times New Roman" w:eastAsia="Times New Roman" w:hAnsi="Times New Roman" w:cs="Times New Roman"/>
          <w:sz w:val="24"/>
          <w:szCs w:val="24"/>
        </w:rPr>
        <w:t xml:space="preserve">(4) Palm </w:t>
      </w:r>
      <w:proofErr w:type="spellStart"/>
      <w:r w:rsidRPr="004B7251">
        <w:rPr>
          <w:rFonts w:ascii="Times New Roman" w:eastAsia="Times New Roman" w:hAnsi="Times New Roman" w:cs="Times New Roman"/>
          <w:sz w:val="24"/>
          <w:szCs w:val="24"/>
        </w:rPr>
        <w:t>velcro</w:t>
      </w:r>
      <w:proofErr w:type="spellEnd"/>
      <w:r w:rsidRPr="004B7251">
        <w:rPr>
          <w:rFonts w:ascii="Times New Roman" w:eastAsia="Times New Roman" w:hAnsi="Times New Roman" w:cs="Times New Roman"/>
          <w:sz w:val="24"/>
          <w:szCs w:val="24"/>
        </w:rPr>
        <w:t xml:space="preserve"> attachment screws with stop nuts (smaller size)</w:t>
      </w:r>
    </w:p>
    <w:p w:rsidR="004B7251" w:rsidRPr="004B7251" w:rsidRDefault="004B7251" w:rsidP="004B72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7251">
        <w:rPr>
          <w:rFonts w:ascii="Times New Roman" w:eastAsia="Times New Roman" w:hAnsi="Times New Roman" w:cs="Times New Roman"/>
          <w:sz w:val="24"/>
          <w:szCs w:val="24"/>
        </w:rPr>
        <w:t xml:space="preserve">(4) Palm </w:t>
      </w:r>
      <w:proofErr w:type="spellStart"/>
      <w:r w:rsidRPr="004B7251">
        <w:rPr>
          <w:rFonts w:ascii="Times New Roman" w:eastAsia="Times New Roman" w:hAnsi="Times New Roman" w:cs="Times New Roman"/>
          <w:sz w:val="24"/>
          <w:szCs w:val="24"/>
        </w:rPr>
        <w:t>velcro</w:t>
      </w:r>
      <w:proofErr w:type="spellEnd"/>
      <w:r w:rsidRPr="004B7251">
        <w:rPr>
          <w:rFonts w:ascii="Times New Roman" w:eastAsia="Times New Roman" w:hAnsi="Times New Roman" w:cs="Times New Roman"/>
          <w:sz w:val="24"/>
          <w:szCs w:val="24"/>
        </w:rPr>
        <w:t xml:space="preserve"> attachment screws with stop nuts (larger size) </w:t>
      </w:r>
    </w:p>
    <w:p w:rsidR="004B7251" w:rsidRPr="004B7251" w:rsidRDefault="004B7251" w:rsidP="004B72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7251">
        <w:rPr>
          <w:rFonts w:ascii="Times New Roman" w:eastAsia="Times New Roman" w:hAnsi="Times New Roman" w:cs="Times New Roman"/>
          <w:sz w:val="24"/>
          <w:szCs w:val="24"/>
        </w:rPr>
        <w:t xml:space="preserve">(15) Palm </w:t>
      </w:r>
      <w:proofErr w:type="spellStart"/>
      <w:r w:rsidRPr="004B7251">
        <w:rPr>
          <w:rFonts w:ascii="Times New Roman" w:eastAsia="Times New Roman" w:hAnsi="Times New Roman" w:cs="Times New Roman"/>
          <w:sz w:val="24"/>
          <w:szCs w:val="24"/>
        </w:rPr>
        <w:t>velcro</w:t>
      </w:r>
      <w:proofErr w:type="spellEnd"/>
      <w:r w:rsidRPr="004B7251">
        <w:rPr>
          <w:rFonts w:ascii="Times New Roman" w:eastAsia="Times New Roman" w:hAnsi="Times New Roman" w:cs="Times New Roman"/>
          <w:sz w:val="24"/>
          <w:szCs w:val="24"/>
        </w:rPr>
        <w:t xml:space="preserve"> attachment screws (smaller size)</w:t>
      </w:r>
    </w:p>
    <w:p w:rsidR="004B7251" w:rsidRPr="004B7251" w:rsidRDefault="004B7251" w:rsidP="004B72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7251">
        <w:rPr>
          <w:rFonts w:ascii="Times New Roman" w:eastAsia="Times New Roman" w:hAnsi="Times New Roman" w:cs="Times New Roman"/>
          <w:sz w:val="24"/>
          <w:szCs w:val="24"/>
        </w:rPr>
        <w:t xml:space="preserve">(15) Palm </w:t>
      </w:r>
      <w:proofErr w:type="spellStart"/>
      <w:r w:rsidRPr="004B7251">
        <w:rPr>
          <w:rFonts w:ascii="Times New Roman" w:eastAsia="Times New Roman" w:hAnsi="Times New Roman" w:cs="Times New Roman"/>
          <w:sz w:val="24"/>
          <w:szCs w:val="24"/>
        </w:rPr>
        <w:t>velcro</w:t>
      </w:r>
      <w:proofErr w:type="spellEnd"/>
      <w:r w:rsidRPr="004B7251">
        <w:rPr>
          <w:rFonts w:ascii="Times New Roman" w:eastAsia="Times New Roman" w:hAnsi="Times New Roman" w:cs="Times New Roman"/>
          <w:sz w:val="24"/>
          <w:szCs w:val="24"/>
        </w:rPr>
        <w:t xml:space="preserve"> attachment screws (larger size) </w:t>
      </w:r>
    </w:p>
    <w:p w:rsidR="004B7251" w:rsidRPr="004B7251" w:rsidRDefault="004B7251" w:rsidP="004B72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7251">
        <w:rPr>
          <w:rFonts w:ascii="Times New Roman" w:eastAsia="Times New Roman" w:hAnsi="Times New Roman" w:cs="Times New Roman"/>
          <w:sz w:val="24"/>
          <w:szCs w:val="24"/>
        </w:rPr>
        <w:t xml:space="preserve">(10) Lee </w:t>
      </w:r>
      <w:proofErr w:type="spellStart"/>
      <w:r w:rsidRPr="004B7251">
        <w:rPr>
          <w:rFonts w:ascii="Times New Roman" w:eastAsia="Times New Roman" w:hAnsi="Times New Roman" w:cs="Times New Roman"/>
          <w:sz w:val="24"/>
          <w:szCs w:val="24"/>
        </w:rPr>
        <w:t>Tippi</w:t>
      </w:r>
      <w:proofErr w:type="spellEnd"/>
      <w:r w:rsidRPr="004B7251">
        <w:rPr>
          <w:rFonts w:ascii="Times New Roman" w:eastAsia="Times New Roman" w:hAnsi="Times New Roman" w:cs="Times New Roman"/>
          <w:sz w:val="24"/>
          <w:szCs w:val="24"/>
        </w:rPr>
        <w:t xml:space="preserve"> Micro Gel Fingertip Grips</w:t>
      </w:r>
    </w:p>
    <w:p w:rsidR="004B7251" w:rsidRPr="004B7251" w:rsidRDefault="004B7251" w:rsidP="004B72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7251">
        <w:rPr>
          <w:rFonts w:ascii="Times New Roman" w:eastAsia="Times New Roman" w:hAnsi="Times New Roman" w:cs="Times New Roman"/>
          <w:sz w:val="24"/>
          <w:szCs w:val="24"/>
        </w:rPr>
        <w:t>(12 inches) Firm Foam Padding (5 ¾” wide)</w:t>
      </w:r>
    </w:p>
    <w:p w:rsidR="00FC5121" w:rsidRDefault="00FC5121" w:rsidP="005E309F">
      <w:pPr>
        <w:pStyle w:val="ListParagraph"/>
        <w:numPr>
          <w:ilvl w:val="1"/>
          <w:numId w:val="2"/>
        </w:numPr>
      </w:pPr>
      <w:r>
        <w:t>Filament</w:t>
      </w:r>
      <w:r w:rsidR="00123BEA">
        <w:t xml:space="preserve"> in preferred colors</w:t>
      </w:r>
      <w:r>
        <w:t>, normally 1.75 mm PLA or ABS (PLA preferred)</w:t>
      </w:r>
      <w:r w:rsidR="002F6199">
        <w:t xml:space="preserve"> -</w:t>
      </w:r>
      <w:r w:rsidR="005E309F">
        <w:t xml:space="preserve"> </w:t>
      </w:r>
      <w:hyperlink r:id="rId18" w:history="1">
        <w:r w:rsidR="005E309F" w:rsidRPr="00051B7D">
          <w:rPr>
            <w:rStyle w:val="Hyperlink"/>
          </w:rPr>
          <w:t>http://shop3duniverse.com/collections/3d-printer-filament/products/colorfabb-pla-filament-175</w:t>
        </w:r>
      </w:hyperlink>
      <w:r>
        <w:t xml:space="preserve"> </w:t>
      </w:r>
    </w:p>
    <w:p w:rsidR="00FC5121" w:rsidRDefault="002F6199" w:rsidP="00DC2683">
      <w:pPr>
        <w:pStyle w:val="ListParagraph"/>
        <w:numPr>
          <w:ilvl w:val="1"/>
          <w:numId w:val="2"/>
        </w:numPr>
      </w:pPr>
      <w:r>
        <w:t xml:space="preserve">Round Braided </w:t>
      </w:r>
      <w:r w:rsidR="00FC5121">
        <w:t>Elastic</w:t>
      </w:r>
      <w:r>
        <w:t xml:space="preserve"> 1/32”</w:t>
      </w:r>
      <w:r w:rsidR="00FC5121">
        <w:t xml:space="preserve"> (return tendons)</w:t>
      </w:r>
      <w:r>
        <w:t xml:space="preserve"> – </w:t>
      </w:r>
      <w:proofErr w:type="spellStart"/>
      <w:r>
        <w:t>HobbyLobby</w:t>
      </w:r>
      <w:proofErr w:type="spellEnd"/>
      <w:r>
        <w:t xml:space="preserve"> or Jo-Ann’s</w:t>
      </w:r>
    </w:p>
    <w:p w:rsidR="002F6199" w:rsidRDefault="002F6199" w:rsidP="005E309F">
      <w:pPr>
        <w:pStyle w:val="ListParagraph"/>
        <w:numPr>
          <w:ilvl w:val="1"/>
          <w:numId w:val="2"/>
        </w:numPr>
      </w:pPr>
      <w:r>
        <w:t>2” One-Wrap Velcro Strapping</w:t>
      </w:r>
      <w:r w:rsidR="00727658">
        <w:t xml:space="preserve"> </w:t>
      </w:r>
      <w:hyperlink r:id="rId19" w:history="1">
        <w:r w:rsidR="00727658" w:rsidRPr="00051B7D">
          <w:rPr>
            <w:rStyle w:val="Hyperlink"/>
          </w:rPr>
          <w:t xml:space="preserve">- </w:t>
        </w:r>
        <w:r w:rsidR="005E309F" w:rsidRPr="00051B7D">
          <w:rPr>
            <w:rStyle w:val="Hyperlink"/>
          </w:rPr>
          <w:t>http://www.amazon.com/VELCRO-1806-OW-PB-Onewrap-Velcro-Length/dp/B00I0TTVVC/ref=sr_1_5?ie=UTF8&amp;qid=1423507752&amp;sr=8-5&amp;keywords=Onewrap+velcro+2+inch</w:t>
        </w:r>
      </w:hyperlink>
    </w:p>
    <w:p w:rsidR="002F6199" w:rsidRDefault="002F6199" w:rsidP="005E309F">
      <w:pPr>
        <w:pStyle w:val="ListParagraph"/>
        <w:numPr>
          <w:ilvl w:val="1"/>
          <w:numId w:val="2"/>
        </w:numPr>
      </w:pPr>
      <w:proofErr w:type="spellStart"/>
      <w:r>
        <w:t>Tippi</w:t>
      </w:r>
      <w:proofErr w:type="spellEnd"/>
      <w:r>
        <w:t xml:space="preserve"> </w:t>
      </w:r>
      <w:proofErr w:type="spellStart"/>
      <w:r>
        <w:t>MicroGel</w:t>
      </w:r>
      <w:proofErr w:type="spellEnd"/>
      <w:r>
        <w:t xml:space="preserve"> Grips (small, clear) –</w:t>
      </w:r>
      <w:r w:rsidR="005E309F">
        <w:t xml:space="preserve">  </w:t>
      </w:r>
      <w:hyperlink r:id="rId20" w:history="1">
        <w:r w:rsidR="005E309F" w:rsidRPr="00051B7D">
          <w:rPr>
            <w:rStyle w:val="Hyperlink"/>
          </w:rPr>
          <w:t>http://shop3duniverse.com/collections/3d-printable-kits</w:t>
        </w:r>
      </w:hyperlink>
    </w:p>
    <w:p w:rsidR="002F6199" w:rsidRDefault="002F6199" w:rsidP="00DC2683">
      <w:pPr>
        <w:pStyle w:val="ListParagraph"/>
        <w:numPr>
          <w:ilvl w:val="1"/>
          <w:numId w:val="2"/>
        </w:numPr>
      </w:pPr>
      <w:r>
        <w:t>Hypo-Allergenic Foam Pad 1/8” or ¼”</w:t>
      </w:r>
      <w:r w:rsidR="00123BEA">
        <w:t xml:space="preserve"> (try to get peel-off sticky backing) –</w:t>
      </w:r>
      <w:r w:rsidR="005E309F">
        <w:t xml:space="preserve"> </w:t>
      </w:r>
    </w:p>
    <w:p w:rsidR="00123BEA" w:rsidRDefault="00123BEA" w:rsidP="005E309F">
      <w:pPr>
        <w:pStyle w:val="ListParagraph"/>
        <w:numPr>
          <w:ilvl w:val="1"/>
          <w:numId w:val="2"/>
        </w:numPr>
      </w:pPr>
      <w:r>
        <w:t xml:space="preserve">.9 mm Round Lift String (Hunter Douglas .9 mm </w:t>
      </w:r>
      <w:proofErr w:type="spellStart"/>
      <w:r>
        <w:t>Duette</w:t>
      </w:r>
      <w:proofErr w:type="spellEnd"/>
      <w:r>
        <w:t xml:space="preserve">) </w:t>
      </w:r>
      <w:hyperlink r:id="rId21" w:history="1">
        <w:r w:rsidRPr="00051B7D">
          <w:rPr>
            <w:rStyle w:val="Hyperlink"/>
          </w:rPr>
          <w:t>–</w:t>
        </w:r>
        <w:r w:rsidR="005E309F" w:rsidRPr="00051B7D">
          <w:rPr>
            <w:rStyle w:val="Hyperlink"/>
          </w:rPr>
          <w:t xml:space="preserve">  http://www.amazon.com/Hunter-Douglas-Duette-Standard-lifting/dp/B00LU34278/ref=sr_1_fkmr2_1?ie=UTF8&amp;qid=1423508173&amp;sr=8-1-fkmr2&amp;keywords=duet+lift+string+.9+mm</w:t>
        </w:r>
      </w:hyperlink>
    </w:p>
    <w:p w:rsidR="00123BEA" w:rsidRDefault="00123BEA" w:rsidP="00DC2683">
      <w:pPr>
        <w:pStyle w:val="ListParagraph"/>
        <w:numPr>
          <w:ilvl w:val="1"/>
          <w:numId w:val="2"/>
        </w:numPr>
      </w:pPr>
      <w:r>
        <w:t xml:space="preserve">#4, 1.0 inch Round Head Machine Screws (5 per hand) – </w:t>
      </w:r>
      <w:r w:rsidR="005E309F">
        <w:t>Lowes/Home Depot</w:t>
      </w:r>
    </w:p>
    <w:p w:rsidR="00123BEA" w:rsidRDefault="00123BEA" w:rsidP="00DC2683">
      <w:pPr>
        <w:pStyle w:val="ListParagraph"/>
        <w:numPr>
          <w:ilvl w:val="1"/>
          <w:numId w:val="2"/>
        </w:numPr>
      </w:pPr>
      <w:r>
        <w:t>#6 or #8 ¼-1/2 inch Flat Head Metal Screws, depending</w:t>
      </w:r>
      <w:r w:rsidR="005E309F">
        <w:t xml:space="preserve"> on palm size (3 per hand)– Lowe</w:t>
      </w:r>
      <w:r>
        <w:t xml:space="preserve">s or Home Depot </w:t>
      </w:r>
    </w:p>
    <w:p w:rsidR="00123BEA" w:rsidRDefault="00123BEA" w:rsidP="00DC2683">
      <w:pPr>
        <w:pStyle w:val="ListParagraph"/>
        <w:numPr>
          <w:ilvl w:val="1"/>
          <w:numId w:val="2"/>
        </w:numPr>
      </w:pPr>
      <w:r>
        <w:lastRenderedPageBreak/>
        <w:t>Tools Needed</w:t>
      </w:r>
      <w:r w:rsidR="00F25783">
        <w:t xml:space="preserve"> (some may have been included with 3-D Printer</w:t>
      </w:r>
      <w:r w:rsidR="009A6829">
        <w:t>,</w:t>
      </w:r>
      <w:r w:rsidR="00F431F0">
        <w:t xml:space="preserve"> most can be purchased from Lowe</w:t>
      </w:r>
      <w:r w:rsidR="009A6829">
        <w:t xml:space="preserve">s, Home Depot or </w:t>
      </w:r>
      <w:proofErr w:type="spellStart"/>
      <w:r w:rsidR="009A6829">
        <w:t>HobbyLobby</w:t>
      </w:r>
      <w:proofErr w:type="spellEnd"/>
      <w:r w:rsidR="00F25783">
        <w:t>)</w:t>
      </w:r>
      <w:r>
        <w:t>:</w:t>
      </w:r>
    </w:p>
    <w:p w:rsidR="00123BEA" w:rsidRDefault="00F25783" w:rsidP="00123BEA">
      <w:pPr>
        <w:pStyle w:val="ListParagraph"/>
        <w:numPr>
          <w:ilvl w:val="2"/>
          <w:numId w:val="2"/>
        </w:numPr>
      </w:pPr>
      <w:r>
        <w:t>Spatula (to remove parts from build plate)</w:t>
      </w:r>
    </w:p>
    <w:p w:rsidR="0057371F" w:rsidRDefault="0057371F" w:rsidP="00123BEA">
      <w:pPr>
        <w:pStyle w:val="ListParagraph"/>
        <w:numPr>
          <w:ilvl w:val="2"/>
          <w:numId w:val="2"/>
        </w:numPr>
      </w:pPr>
      <w:r>
        <w:t>Calipers</w:t>
      </w:r>
      <w:r w:rsidR="009A6829">
        <w:t xml:space="preserve"> (digital recommended, not required)</w:t>
      </w:r>
      <w:r w:rsidR="005E309F">
        <w:t xml:space="preserve"> – Lowes/Home Depot</w:t>
      </w:r>
    </w:p>
    <w:p w:rsidR="00F25783" w:rsidRDefault="00F25783" w:rsidP="00123BEA">
      <w:pPr>
        <w:pStyle w:val="ListParagraph"/>
        <w:numPr>
          <w:ilvl w:val="2"/>
          <w:numId w:val="2"/>
        </w:numPr>
      </w:pPr>
      <w:r>
        <w:t>Small Rubber Mallet</w:t>
      </w:r>
      <w:r w:rsidR="0057371F">
        <w:t xml:space="preserve"> (print </w:t>
      </w:r>
      <w:proofErr w:type="spellStart"/>
      <w:r w:rsidR="0057371F">
        <w:t>Thwacker</w:t>
      </w:r>
      <w:proofErr w:type="spellEnd"/>
      <w:r w:rsidR="0057371F">
        <w:t xml:space="preserve"> from </w:t>
      </w:r>
      <w:proofErr w:type="spellStart"/>
      <w:r w:rsidR="0057371F">
        <w:t>Thingiverse</w:t>
      </w:r>
      <w:proofErr w:type="spellEnd"/>
      <w:r w:rsidR="0057371F">
        <w:t>)</w:t>
      </w:r>
    </w:p>
    <w:p w:rsidR="00F25783" w:rsidRDefault="00F25783" w:rsidP="00123BEA">
      <w:pPr>
        <w:pStyle w:val="ListParagraph"/>
        <w:numPr>
          <w:ilvl w:val="2"/>
          <w:numId w:val="2"/>
        </w:numPr>
      </w:pPr>
      <w:r>
        <w:t>Small Needle Nose Pliers</w:t>
      </w:r>
      <w:r w:rsidR="00E45512">
        <w:t xml:space="preserve"> – Lowes/Home Depot</w:t>
      </w:r>
    </w:p>
    <w:p w:rsidR="00F25783" w:rsidRDefault="00F25783" w:rsidP="00123BEA">
      <w:pPr>
        <w:pStyle w:val="ListParagraph"/>
        <w:numPr>
          <w:ilvl w:val="2"/>
          <w:numId w:val="2"/>
        </w:numPr>
      </w:pPr>
      <w:r>
        <w:t>Small Snips and /or Trimmer (for trimming plastic from parts)</w:t>
      </w:r>
      <w:r w:rsidR="009A6829">
        <w:t xml:space="preserve"> – </w:t>
      </w:r>
      <w:proofErr w:type="spellStart"/>
      <w:r w:rsidR="009A6829">
        <w:t>HobbyLobby</w:t>
      </w:r>
      <w:proofErr w:type="spellEnd"/>
      <w:r w:rsidR="009A6829">
        <w:t>, only</w:t>
      </w:r>
      <w:r>
        <w:t xml:space="preserve"> </w:t>
      </w:r>
    </w:p>
    <w:p w:rsidR="00F25783" w:rsidRDefault="00F25783" w:rsidP="00123BEA">
      <w:pPr>
        <w:pStyle w:val="ListParagraph"/>
        <w:numPr>
          <w:ilvl w:val="2"/>
          <w:numId w:val="2"/>
        </w:numPr>
      </w:pPr>
      <w:r>
        <w:t>Micro Precision Screw Driver Set w</w:t>
      </w:r>
      <w:r w:rsidR="007A7804">
        <w:t>ith</w:t>
      </w:r>
      <w:r>
        <w:t xml:space="preserve"> Assorted Bits</w:t>
      </w:r>
      <w:r w:rsidR="009A6829">
        <w:t xml:space="preserve"> – Radio Shack</w:t>
      </w:r>
    </w:p>
    <w:p w:rsidR="00F25783" w:rsidRDefault="0057371F" w:rsidP="00123BEA">
      <w:pPr>
        <w:pStyle w:val="ListParagraph"/>
        <w:numPr>
          <w:ilvl w:val="2"/>
          <w:numId w:val="2"/>
        </w:numPr>
      </w:pPr>
      <w:r>
        <w:t>Quick Grip C</w:t>
      </w:r>
      <w:r w:rsidR="00F25783">
        <w:t xml:space="preserve">lamp </w:t>
      </w:r>
      <w:r w:rsidR="00E45512">
        <w:t>– Lowes/Home Depot</w:t>
      </w:r>
    </w:p>
    <w:p w:rsidR="0057371F" w:rsidRDefault="0057371F" w:rsidP="00727658">
      <w:pPr>
        <w:pStyle w:val="ListParagraph"/>
        <w:numPr>
          <w:ilvl w:val="2"/>
          <w:numId w:val="2"/>
        </w:numPr>
      </w:pPr>
      <w:r>
        <w:t xml:space="preserve">6-Piece Needle </w:t>
      </w:r>
      <w:r w:rsidR="009A6829">
        <w:t xml:space="preserve">File </w:t>
      </w:r>
      <w:r>
        <w:t>Set</w:t>
      </w:r>
      <w:r w:rsidR="00E45512">
        <w:t xml:space="preserve"> - Lowes</w:t>
      </w:r>
    </w:p>
    <w:p w:rsidR="0057371F" w:rsidRDefault="0057371F" w:rsidP="00123BEA">
      <w:pPr>
        <w:pStyle w:val="ListParagraph"/>
        <w:numPr>
          <w:ilvl w:val="2"/>
          <w:numId w:val="2"/>
        </w:numPr>
      </w:pPr>
      <w:proofErr w:type="spellStart"/>
      <w:r>
        <w:t>Dremel</w:t>
      </w:r>
      <w:proofErr w:type="spellEnd"/>
      <w:r>
        <w:t xml:space="preserve"> Precision Drill Set</w:t>
      </w:r>
      <w:r w:rsidR="007A7804">
        <w:t xml:space="preserve"> (not absolutely necessary)</w:t>
      </w:r>
      <w:r w:rsidR="00E45512">
        <w:t xml:space="preserve"> – Lowes or Home Depot</w:t>
      </w:r>
    </w:p>
    <w:p w:rsidR="0057371F" w:rsidRDefault="0057371F" w:rsidP="004B7251">
      <w:pPr>
        <w:pStyle w:val="ListParagraph"/>
        <w:numPr>
          <w:ilvl w:val="2"/>
          <w:numId w:val="2"/>
        </w:numPr>
      </w:pPr>
      <w:bookmarkStart w:id="0" w:name="_GoBack"/>
      <w:bookmarkEnd w:id="0"/>
      <w:r>
        <w:t>Awl</w:t>
      </w:r>
      <w:r w:rsidR="00E45512">
        <w:t xml:space="preserve"> – Lowes or Home Depot</w:t>
      </w:r>
    </w:p>
    <w:p w:rsidR="0057371F" w:rsidRDefault="00361EC0" w:rsidP="00123BEA">
      <w:pPr>
        <w:pStyle w:val="ListParagraph"/>
        <w:numPr>
          <w:ilvl w:val="2"/>
          <w:numId w:val="2"/>
        </w:numPr>
      </w:pPr>
      <w:r>
        <w:t>Pencil, Battery Powered Micro</w:t>
      </w:r>
      <w:r w:rsidR="009A6829">
        <w:t xml:space="preserve"> Screw Driver</w:t>
      </w:r>
      <w:r w:rsidR="00E45512">
        <w:t xml:space="preserve"> - Lo</w:t>
      </w:r>
      <w:r>
        <w:t>w</w:t>
      </w:r>
      <w:r w:rsidR="00E45512">
        <w:t>e</w:t>
      </w:r>
      <w:r>
        <w:t>s</w:t>
      </w:r>
    </w:p>
    <w:p w:rsidR="0078490B" w:rsidRDefault="0078490B" w:rsidP="00123BEA">
      <w:pPr>
        <w:pStyle w:val="ListParagraph"/>
        <w:numPr>
          <w:ilvl w:val="2"/>
          <w:numId w:val="2"/>
        </w:numPr>
      </w:pPr>
      <w:r>
        <w:t>Gardening Gloves (protection from hot-end extruder, filing)</w:t>
      </w:r>
      <w:r w:rsidR="00E45512">
        <w:t xml:space="preserve"> – Lowes or Home Depot</w:t>
      </w:r>
    </w:p>
    <w:p w:rsidR="0078490B" w:rsidRDefault="0078490B" w:rsidP="00123BEA">
      <w:pPr>
        <w:pStyle w:val="ListParagraph"/>
        <w:numPr>
          <w:ilvl w:val="2"/>
          <w:numId w:val="2"/>
        </w:numPr>
      </w:pPr>
      <w:r>
        <w:t>Safety Goggle</w:t>
      </w:r>
      <w:r w:rsidR="007A7804">
        <w:t>s</w:t>
      </w:r>
      <w:r>
        <w:t xml:space="preserve"> (</w:t>
      </w:r>
      <w:r w:rsidR="007A7804">
        <w:t xml:space="preserve">for </w:t>
      </w:r>
      <w:r>
        <w:t>sand</w:t>
      </w:r>
      <w:r w:rsidR="007A7804">
        <w:t>ing</w:t>
      </w:r>
      <w:r>
        <w:t xml:space="preserve"> with </w:t>
      </w:r>
      <w:proofErr w:type="spellStart"/>
      <w:r>
        <w:t>Dremel</w:t>
      </w:r>
      <w:proofErr w:type="spellEnd"/>
      <w:r>
        <w:t>)</w:t>
      </w:r>
      <w:r w:rsidR="00E45512">
        <w:t xml:space="preserve"> – Lowes or Home Depot</w:t>
      </w:r>
    </w:p>
    <w:p w:rsidR="0092734F" w:rsidRPr="006B49A8" w:rsidRDefault="0092734F" w:rsidP="001C45F4">
      <w:pPr>
        <w:pStyle w:val="ListParagraph"/>
        <w:numPr>
          <w:ilvl w:val="0"/>
          <w:numId w:val="2"/>
        </w:numPr>
        <w:rPr>
          <w:b/>
        </w:rPr>
      </w:pPr>
      <w:r w:rsidRPr="006B49A8">
        <w:rPr>
          <w:b/>
        </w:rPr>
        <w:t>Printing Hand Components</w:t>
      </w:r>
    </w:p>
    <w:p w:rsidR="00361EC0" w:rsidRDefault="00361EC0" w:rsidP="00361EC0">
      <w:pPr>
        <w:pStyle w:val="ListParagraph"/>
        <w:numPr>
          <w:ilvl w:val="1"/>
          <w:numId w:val="2"/>
        </w:numPr>
      </w:pPr>
      <w:r>
        <w:t xml:space="preserve">Scale part files </w:t>
      </w:r>
      <w:r w:rsidR="00E45512">
        <w:t xml:space="preserve">in slicing software </w:t>
      </w:r>
      <w:r>
        <w:t>as appropriate (generally 120-150%)</w:t>
      </w:r>
      <w:r w:rsidR="007844EF">
        <w:t>. Uniform scaling.</w:t>
      </w:r>
    </w:p>
    <w:p w:rsidR="00361EC0" w:rsidRDefault="00361EC0" w:rsidP="00361EC0">
      <w:pPr>
        <w:pStyle w:val="ListParagraph"/>
        <w:numPr>
          <w:ilvl w:val="1"/>
          <w:numId w:val="2"/>
        </w:numPr>
      </w:pPr>
      <w:r>
        <w:t>Set slicer settings</w:t>
      </w:r>
    </w:p>
    <w:p w:rsidR="00361EC0" w:rsidRDefault="00361EC0" w:rsidP="00361EC0">
      <w:pPr>
        <w:pStyle w:val="ListParagraph"/>
        <w:numPr>
          <w:ilvl w:val="2"/>
          <w:numId w:val="2"/>
        </w:numPr>
      </w:pPr>
      <w:r>
        <w:t>Precision: Medium (layer height .20-.25 mm)</w:t>
      </w:r>
    </w:p>
    <w:p w:rsidR="00361EC0" w:rsidRDefault="00361EC0" w:rsidP="00361EC0">
      <w:pPr>
        <w:pStyle w:val="ListParagraph"/>
        <w:numPr>
          <w:ilvl w:val="2"/>
          <w:numId w:val="2"/>
        </w:numPr>
      </w:pPr>
      <w:r>
        <w:t>Infill: 22-25%</w:t>
      </w:r>
    </w:p>
    <w:p w:rsidR="00361EC0" w:rsidRDefault="00361EC0" w:rsidP="00361EC0">
      <w:pPr>
        <w:pStyle w:val="ListParagraph"/>
        <w:numPr>
          <w:ilvl w:val="2"/>
          <w:numId w:val="2"/>
        </w:numPr>
      </w:pPr>
      <w:r>
        <w:t>Extruder Speed:  Medium-Slow (16-30 mm/sec)</w:t>
      </w:r>
    </w:p>
    <w:p w:rsidR="00361EC0" w:rsidRDefault="00361EC0" w:rsidP="00361EC0">
      <w:pPr>
        <w:pStyle w:val="ListParagraph"/>
        <w:numPr>
          <w:ilvl w:val="2"/>
          <w:numId w:val="2"/>
        </w:numPr>
      </w:pPr>
      <w:r>
        <w:t>Support: None</w:t>
      </w:r>
    </w:p>
    <w:p w:rsidR="00361EC0" w:rsidRDefault="00361EC0" w:rsidP="00361EC0">
      <w:pPr>
        <w:pStyle w:val="ListParagraph"/>
        <w:numPr>
          <w:ilvl w:val="2"/>
          <w:numId w:val="2"/>
        </w:numPr>
      </w:pPr>
      <w:r>
        <w:t>Rafts: None</w:t>
      </w:r>
    </w:p>
    <w:p w:rsidR="00361EC0" w:rsidRDefault="00361EC0" w:rsidP="00361EC0">
      <w:pPr>
        <w:pStyle w:val="ListParagraph"/>
        <w:numPr>
          <w:ilvl w:val="2"/>
          <w:numId w:val="2"/>
        </w:numPr>
      </w:pPr>
      <w:r>
        <w:t>Bed Temperature (if applicable): 60 degrees for PLA, Manufacturer Recommendation for ABS/Nylon</w:t>
      </w:r>
    </w:p>
    <w:p w:rsidR="00361EC0" w:rsidRDefault="00361EC0" w:rsidP="00361EC0">
      <w:pPr>
        <w:pStyle w:val="ListParagraph"/>
        <w:numPr>
          <w:ilvl w:val="2"/>
          <w:numId w:val="2"/>
        </w:numPr>
      </w:pPr>
    </w:p>
    <w:p w:rsidR="0092734F" w:rsidRPr="006B49A8" w:rsidRDefault="0092734F" w:rsidP="001C45F4">
      <w:pPr>
        <w:pStyle w:val="ListParagraph"/>
        <w:numPr>
          <w:ilvl w:val="0"/>
          <w:numId w:val="2"/>
        </w:numPr>
        <w:rPr>
          <w:b/>
        </w:rPr>
      </w:pPr>
      <w:r w:rsidRPr="006B49A8">
        <w:rPr>
          <w:b/>
        </w:rPr>
        <w:t>Assembling the “Test” Hand(s)</w:t>
      </w:r>
    </w:p>
    <w:p w:rsidR="00DF5CF1" w:rsidRDefault="00DF5CF1" w:rsidP="00DF5CF1">
      <w:pPr>
        <w:pStyle w:val="ListParagraph"/>
        <w:numPr>
          <w:ilvl w:val="1"/>
          <w:numId w:val="2"/>
        </w:numPr>
      </w:pPr>
      <w:r>
        <w:t>Tools and supplies for assembly – see section 3 above</w:t>
      </w:r>
    </w:p>
    <w:p w:rsidR="00DF5CF1" w:rsidRDefault="00DF5CF1" w:rsidP="00DF5CF1">
      <w:pPr>
        <w:pStyle w:val="ListParagraph"/>
        <w:numPr>
          <w:ilvl w:val="1"/>
          <w:numId w:val="2"/>
        </w:numPr>
      </w:pPr>
      <w:r>
        <w:t xml:space="preserve">See Raptor Assembly YouTube video at the following URL - </w:t>
      </w:r>
      <w:hyperlink r:id="rId22" w:history="1">
        <w:r w:rsidRPr="00051B7D">
          <w:rPr>
            <w:rStyle w:val="Hyperlink"/>
          </w:rPr>
          <w:t>http://enablingthefuture.org/upper-limb-prosthetics/the-raptor-hand/</w:t>
        </w:r>
      </w:hyperlink>
    </w:p>
    <w:p w:rsidR="00727658" w:rsidRDefault="00727658" w:rsidP="00727658">
      <w:pPr>
        <w:pStyle w:val="ListParagraph"/>
        <w:numPr>
          <w:ilvl w:val="1"/>
          <w:numId w:val="2"/>
        </w:numPr>
      </w:pPr>
      <w:r>
        <w:t>Files to be printed</w:t>
      </w:r>
      <w:r w:rsidR="00A811C7">
        <w:t xml:space="preserve"> (Raptor 2.0 or Raptor Reloaded)</w:t>
      </w:r>
    </w:p>
    <w:p w:rsidR="00727658" w:rsidRDefault="00727658" w:rsidP="00727658">
      <w:pPr>
        <w:pStyle w:val="ListParagraph"/>
        <w:numPr>
          <w:ilvl w:val="2"/>
          <w:numId w:val="2"/>
        </w:numPr>
      </w:pPr>
      <w:r>
        <w:t>Distal fingers</w:t>
      </w:r>
      <w:r w:rsidR="00A811C7">
        <w:t xml:space="preserve"> (Finger Tips)</w:t>
      </w:r>
      <w:r>
        <w:t>, 1-Long, 1-Short, 3-Medium</w:t>
      </w:r>
    </w:p>
    <w:p w:rsidR="00727658" w:rsidRDefault="00727658" w:rsidP="00727658">
      <w:pPr>
        <w:pStyle w:val="ListParagraph"/>
        <w:numPr>
          <w:ilvl w:val="2"/>
          <w:numId w:val="2"/>
        </w:numPr>
      </w:pPr>
      <w:r>
        <w:t>Proximal phalanges – print five (5)</w:t>
      </w:r>
    </w:p>
    <w:p w:rsidR="00727658" w:rsidRDefault="00727658" w:rsidP="00727658">
      <w:pPr>
        <w:pStyle w:val="ListParagraph"/>
        <w:numPr>
          <w:ilvl w:val="2"/>
          <w:numId w:val="2"/>
        </w:numPr>
      </w:pPr>
      <w:r>
        <w:t>Gauntlet</w:t>
      </w:r>
    </w:p>
    <w:p w:rsidR="00727658" w:rsidRDefault="00727658" w:rsidP="00727658">
      <w:pPr>
        <w:pStyle w:val="ListParagraph"/>
        <w:numPr>
          <w:ilvl w:val="2"/>
          <w:numId w:val="2"/>
        </w:numPr>
      </w:pPr>
      <w:r>
        <w:t>Palm</w:t>
      </w:r>
    </w:p>
    <w:p w:rsidR="00727658" w:rsidRDefault="00727658" w:rsidP="00727658">
      <w:pPr>
        <w:pStyle w:val="ListParagraph"/>
        <w:numPr>
          <w:ilvl w:val="2"/>
          <w:numId w:val="2"/>
        </w:numPr>
      </w:pPr>
      <w:r>
        <w:t>Tensioner block</w:t>
      </w:r>
    </w:p>
    <w:p w:rsidR="00A811C7" w:rsidRDefault="00A811C7" w:rsidP="00727658">
      <w:pPr>
        <w:pStyle w:val="ListParagraph"/>
        <w:numPr>
          <w:ilvl w:val="2"/>
          <w:numId w:val="2"/>
        </w:numPr>
      </w:pPr>
      <w:r>
        <w:t>Dovetail cap</w:t>
      </w:r>
    </w:p>
    <w:p w:rsidR="00727658" w:rsidRDefault="00727658" w:rsidP="00727658">
      <w:pPr>
        <w:pStyle w:val="ListParagraph"/>
        <w:numPr>
          <w:ilvl w:val="2"/>
          <w:numId w:val="2"/>
        </w:numPr>
      </w:pPr>
      <w:r>
        <w:t>Tensioner block pins – print five (5)</w:t>
      </w:r>
    </w:p>
    <w:p w:rsidR="00727658" w:rsidRDefault="00727658" w:rsidP="00727658">
      <w:pPr>
        <w:pStyle w:val="ListParagraph"/>
        <w:numPr>
          <w:ilvl w:val="2"/>
          <w:numId w:val="2"/>
        </w:numPr>
      </w:pPr>
      <w:r>
        <w:t xml:space="preserve">Knuckle pins – print </w:t>
      </w:r>
      <w:r w:rsidR="00A811C7">
        <w:t>two (2</w:t>
      </w:r>
      <w:r>
        <w:t>)</w:t>
      </w:r>
    </w:p>
    <w:p w:rsidR="00A811C7" w:rsidRDefault="00A811C7" w:rsidP="00727658">
      <w:pPr>
        <w:pStyle w:val="ListParagraph"/>
        <w:numPr>
          <w:ilvl w:val="2"/>
          <w:numId w:val="2"/>
        </w:numPr>
      </w:pPr>
      <w:r>
        <w:t>Finger snap pins – print four (4)</w:t>
      </w:r>
    </w:p>
    <w:p w:rsidR="00A811C7" w:rsidRDefault="00A811C7" w:rsidP="00727658">
      <w:pPr>
        <w:pStyle w:val="ListParagraph"/>
        <w:numPr>
          <w:ilvl w:val="2"/>
          <w:numId w:val="2"/>
        </w:numPr>
      </w:pPr>
      <w:r>
        <w:t>Thumb pin – print one (1)</w:t>
      </w:r>
    </w:p>
    <w:p w:rsidR="00A811C7" w:rsidRDefault="00A811C7" w:rsidP="00727658">
      <w:pPr>
        <w:pStyle w:val="ListParagraph"/>
        <w:numPr>
          <w:ilvl w:val="2"/>
          <w:numId w:val="2"/>
        </w:numPr>
      </w:pPr>
      <w:r>
        <w:t>Hinge pins – print two (2)</w:t>
      </w:r>
    </w:p>
    <w:p w:rsidR="00DF5CF1" w:rsidRDefault="00A811C7" w:rsidP="00DF5CF1">
      <w:pPr>
        <w:pStyle w:val="ListParagraph"/>
        <w:numPr>
          <w:ilvl w:val="2"/>
          <w:numId w:val="2"/>
        </w:numPr>
      </w:pPr>
      <w:r>
        <w:t>Hinge pin caps – print two (2)</w:t>
      </w:r>
    </w:p>
    <w:p w:rsidR="0092734F" w:rsidRPr="006B49A8" w:rsidRDefault="0092734F" w:rsidP="001C45F4">
      <w:pPr>
        <w:pStyle w:val="ListParagraph"/>
        <w:numPr>
          <w:ilvl w:val="0"/>
          <w:numId w:val="2"/>
        </w:numPr>
        <w:rPr>
          <w:b/>
        </w:rPr>
      </w:pPr>
      <w:r w:rsidRPr="006B49A8">
        <w:rPr>
          <w:b/>
        </w:rPr>
        <w:t>Accepting Assignment</w:t>
      </w:r>
    </w:p>
    <w:p w:rsidR="00DF5CF1" w:rsidRDefault="00DF5CF1" w:rsidP="00DF5CF1">
      <w:pPr>
        <w:pStyle w:val="ListParagraph"/>
        <w:numPr>
          <w:ilvl w:val="1"/>
          <w:numId w:val="2"/>
        </w:numPr>
      </w:pPr>
      <w:r>
        <w:t xml:space="preserve">Enroll as a “Fabricator” at - </w:t>
      </w:r>
      <w:hyperlink r:id="rId23" w:history="1">
        <w:r w:rsidRPr="005167F1">
          <w:rPr>
            <w:rStyle w:val="Hyperlink"/>
          </w:rPr>
          <w:t>https://docs.google.com/forms/d/1fIiFAT8KN1qLPu8V9cxNRUPdifSHnGz0scQh4jykYSw/viewform</w:t>
        </w:r>
      </w:hyperlink>
    </w:p>
    <w:p w:rsidR="00DF5CF1" w:rsidRDefault="00DF5CF1" w:rsidP="00DF5CF1">
      <w:pPr>
        <w:pStyle w:val="ListParagraph"/>
        <w:numPr>
          <w:ilvl w:val="1"/>
          <w:numId w:val="2"/>
        </w:numPr>
      </w:pPr>
      <w:r>
        <w:lastRenderedPageBreak/>
        <w:t xml:space="preserve">Two-three days after enrollment, receive an invitation to join the </w:t>
      </w:r>
      <w:r w:rsidR="00891B71">
        <w:t>“E-</w:t>
      </w:r>
      <w:proofErr w:type="spellStart"/>
      <w:r w:rsidR="00891B71">
        <w:t>Nable</w:t>
      </w:r>
      <w:proofErr w:type="spellEnd"/>
      <w:r w:rsidR="00891B71">
        <w:t xml:space="preserve"> Matcher” forum.  You will also receive a link to the Google+ spreadsheet listing the people in need of devices</w:t>
      </w:r>
    </w:p>
    <w:p w:rsidR="00891B71" w:rsidRDefault="00891B71" w:rsidP="00DF5CF1">
      <w:pPr>
        <w:pStyle w:val="ListParagraph"/>
        <w:numPr>
          <w:ilvl w:val="1"/>
          <w:numId w:val="2"/>
        </w:numPr>
      </w:pPr>
      <w:r>
        <w:t>Post your name when you decide to volunteer to fabricate a hand</w:t>
      </w:r>
    </w:p>
    <w:p w:rsidR="00891B71" w:rsidRPr="00891B71" w:rsidRDefault="00891B71" w:rsidP="00891B71">
      <w:pPr>
        <w:pStyle w:val="ListParagraph"/>
        <w:numPr>
          <w:ilvl w:val="1"/>
          <w:numId w:val="2"/>
        </w:numPr>
        <w:rPr>
          <w:rStyle w:val="Hyperlink"/>
          <w:color w:val="auto"/>
          <w:u w:val="none"/>
        </w:rPr>
      </w:pPr>
      <w:r>
        <w:t xml:space="preserve">You will see a link to pictures.  Download the pictures and use “Tracker” to take precise measurements.  The procedure for using “Tracker” can be found at the following URL – </w:t>
      </w:r>
      <w:r w:rsidRPr="00891B71">
        <w:rPr>
          <w:sz w:val="24"/>
          <w:szCs w:val="24"/>
        </w:rPr>
        <w:t>Tracker Measuring Tool:</w:t>
      </w:r>
      <w:r>
        <w:rPr>
          <w:sz w:val="24"/>
          <w:szCs w:val="24"/>
        </w:rPr>
        <w:t xml:space="preserve">  </w:t>
      </w:r>
      <w:hyperlink r:id="rId24" w:history="1">
        <w:r w:rsidRPr="00891B71">
          <w:rPr>
            <w:rStyle w:val="Hyperlink"/>
            <w:sz w:val="24"/>
            <w:szCs w:val="24"/>
          </w:rPr>
          <w:t>https://www.cabrillo.edu/~dbrown/tracker/</w:t>
        </w:r>
      </w:hyperlink>
    </w:p>
    <w:p w:rsidR="00891B71" w:rsidRPr="00B8100B" w:rsidRDefault="00891B71" w:rsidP="00891B71">
      <w:pPr>
        <w:pStyle w:val="ListParagraph"/>
        <w:numPr>
          <w:ilvl w:val="1"/>
          <w:numId w:val="2"/>
        </w:numPr>
      </w:pPr>
      <w:r>
        <w:t xml:space="preserve">Alternatively, you can use the following physical measuring tool.  It also offers a significant amount of STEM-related activity:  </w:t>
      </w:r>
      <w:r w:rsidRPr="005E309F">
        <w:rPr>
          <w:rFonts w:ascii="Arial" w:eastAsia="Times New Roman" w:hAnsi="Arial" w:cs="Arial"/>
          <w:color w:val="222222"/>
          <w:sz w:val="20"/>
          <w:szCs w:val="20"/>
        </w:rPr>
        <w:t>Hand-sizing Tool (3D Printed) and Instruction Video:</w:t>
      </w:r>
      <w:r>
        <w:rPr>
          <w:rFonts w:ascii="Arial" w:eastAsia="Times New Roman" w:hAnsi="Arial" w:cs="Arial"/>
          <w:color w:val="222222"/>
          <w:sz w:val="24"/>
          <w:szCs w:val="24"/>
        </w:rPr>
        <w:t xml:space="preserve">  </w:t>
      </w:r>
      <w:r w:rsidRPr="00891B71">
        <w:rPr>
          <w:rFonts w:ascii="Arial" w:hAnsi="Arial" w:cs="Arial"/>
          <w:color w:val="404040"/>
          <w:sz w:val="20"/>
          <w:szCs w:val="20"/>
          <w:shd w:val="clear" w:color="auto" w:fill="FFFFFF"/>
        </w:rPr>
        <w:t>Files are here:</w:t>
      </w:r>
      <w:r w:rsidRPr="00891B71">
        <w:rPr>
          <w:rFonts w:ascii="Arial" w:hAnsi="Arial" w:cs="Arial"/>
          <w:color w:val="404040"/>
          <w:sz w:val="20"/>
          <w:szCs w:val="20"/>
        </w:rPr>
        <w:br/>
      </w:r>
      <w:hyperlink r:id="rId25" w:tgtFrame="_blank" w:history="1">
        <w:r w:rsidRPr="00891B71">
          <w:rPr>
            <w:rStyle w:val="Hyperlink"/>
            <w:rFonts w:ascii="Arial" w:hAnsi="Arial" w:cs="Arial"/>
            <w:color w:val="427FED"/>
            <w:sz w:val="20"/>
            <w:szCs w:val="20"/>
            <w:shd w:val="clear" w:color="auto" w:fill="FFFFFF"/>
          </w:rPr>
          <w:t>http://www.thingiverse.com/thing:659515</w:t>
        </w:r>
      </w:hyperlink>
      <w:r w:rsidRPr="00891B71">
        <w:rPr>
          <w:rFonts w:ascii="Arial" w:hAnsi="Arial" w:cs="Arial"/>
          <w:color w:val="404040"/>
          <w:sz w:val="20"/>
          <w:szCs w:val="20"/>
        </w:rPr>
        <w:br/>
      </w:r>
      <w:r w:rsidRPr="00891B71">
        <w:rPr>
          <w:rFonts w:ascii="Arial" w:hAnsi="Arial" w:cs="Arial"/>
          <w:color w:val="404040"/>
          <w:sz w:val="20"/>
          <w:szCs w:val="20"/>
        </w:rPr>
        <w:br/>
      </w:r>
      <w:r w:rsidRPr="00891B71">
        <w:rPr>
          <w:rFonts w:ascii="Arial" w:hAnsi="Arial" w:cs="Arial"/>
          <w:color w:val="404040"/>
          <w:sz w:val="20"/>
          <w:szCs w:val="20"/>
          <w:shd w:val="clear" w:color="auto" w:fill="FFFFFF"/>
        </w:rPr>
        <w:t>and a tutorial video is here:</w:t>
      </w:r>
      <w:r w:rsidRPr="00891B71">
        <w:rPr>
          <w:rFonts w:ascii="Arial" w:hAnsi="Arial" w:cs="Arial"/>
          <w:color w:val="404040"/>
          <w:sz w:val="20"/>
          <w:szCs w:val="20"/>
        </w:rPr>
        <w:br/>
      </w:r>
      <w:hyperlink r:id="rId26" w:tgtFrame="_blank" w:history="1">
        <w:r w:rsidRPr="00891B71">
          <w:rPr>
            <w:rStyle w:val="Hyperlink"/>
            <w:rFonts w:ascii="Arial" w:hAnsi="Arial" w:cs="Arial"/>
            <w:color w:val="427FED"/>
            <w:sz w:val="20"/>
            <w:szCs w:val="20"/>
            <w:shd w:val="clear" w:color="auto" w:fill="FFFFFF"/>
          </w:rPr>
          <w:t>https://www.youtube.com/watch?v=iHoCrLcgW2w</w:t>
        </w:r>
      </w:hyperlink>
    </w:p>
    <w:p w:rsidR="00891B71" w:rsidRDefault="00891B71" w:rsidP="00DF5CF1">
      <w:pPr>
        <w:pStyle w:val="ListParagraph"/>
        <w:numPr>
          <w:ilvl w:val="1"/>
          <w:numId w:val="2"/>
        </w:numPr>
      </w:pPr>
      <w:r>
        <w:t>After measurements are completed, call the client to introduce yourself and to discuss colors, devices, etc.  The E-</w:t>
      </w:r>
      <w:proofErr w:type="spellStart"/>
      <w:r>
        <w:t>Nable</w:t>
      </w:r>
      <w:proofErr w:type="spellEnd"/>
      <w:r>
        <w:t xml:space="preserve"> Matcher will email contact information.</w:t>
      </w:r>
    </w:p>
    <w:p w:rsidR="0092734F" w:rsidRPr="006B49A8" w:rsidRDefault="0092734F" w:rsidP="001C45F4">
      <w:pPr>
        <w:pStyle w:val="ListParagraph"/>
        <w:numPr>
          <w:ilvl w:val="0"/>
          <w:numId w:val="2"/>
        </w:numPr>
        <w:rPr>
          <w:b/>
        </w:rPr>
      </w:pPr>
      <w:r w:rsidRPr="006B49A8">
        <w:rPr>
          <w:b/>
        </w:rPr>
        <w:t>Fabricating a Prosthetic Device for a Client</w:t>
      </w:r>
    </w:p>
    <w:p w:rsidR="005716E2" w:rsidRDefault="005716E2" w:rsidP="005716E2">
      <w:pPr>
        <w:pStyle w:val="ListParagraph"/>
        <w:numPr>
          <w:ilvl w:val="1"/>
          <w:numId w:val="2"/>
        </w:numPr>
      </w:pPr>
      <w:r>
        <w:t>Follow the procedures described in sections 4 and 5 above.</w:t>
      </w:r>
    </w:p>
    <w:p w:rsidR="005716E2" w:rsidRDefault="005716E2" w:rsidP="005716E2">
      <w:pPr>
        <w:pStyle w:val="ListParagraph"/>
        <w:numPr>
          <w:ilvl w:val="1"/>
          <w:numId w:val="2"/>
        </w:numPr>
      </w:pPr>
      <w:r>
        <w:t xml:space="preserve">Make arrangements for on-site fitting of the hand.  If the client is local and no local “Fitters” are available, fitting may have to be done by the “Fabricator.”  If the client is not local, local “Fitters” should be identified.  </w:t>
      </w:r>
      <w:proofErr w:type="spellStart"/>
      <w:r>
        <w:t>Prosthetists</w:t>
      </w:r>
      <w:proofErr w:type="spellEnd"/>
      <w:r>
        <w:t>, Physical Therapists, school nurses or primary care physicians are good candidates.</w:t>
      </w:r>
    </w:p>
    <w:p w:rsidR="0092734F" w:rsidRPr="006B49A8" w:rsidRDefault="0092734F" w:rsidP="001C45F4">
      <w:pPr>
        <w:pStyle w:val="ListParagraph"/>
        <w:numPr>
          <w:ilvl w:val="0"/>
          <w:numId w:val="2"/>
        </w:numPr>
        <w:rPr>
          <w:b/>
        </w:rPr>
      </w:pPr>
      <w:r w:rsidRPr="006B49A8">
        <w:rPr>
          <w:b/>
        </w:rPr>
        <w:t>Delivery of Prosthetic Device</w:t>
      </w:r>
    </w:p>
    <w:p w:rsidR="0092734F" w:rsidRPr="006B49A8" w:rsidRDefault="0092734F" w:rsidP="001C45F4">
      <w:pPr>
        <w:pStyle w:val="ListParagraph"/>
        <w:numPr>
          <w:ilvl w:val="0"/>
          <w:numId w:val="2"/>
        </w:numPr>
        <w:rPr>
          <w:b/>
        </w:rPr>
      </w:pPr>
      <w:r w:rsidRPr="006B49A8">
        <w:rPr>
          <w:b/>
        </w:rPr>
        <w:t>Follow-up</w:t>
      </w:r>
    </w:p>
    <w:p w:rsidR="005716E2" w:rsidRDefault="005716E2" w:rsidP="005716E2">
      <w:pPr>
        <w:pStyle w:val="ListParagraph"/>
        <w:numPr>
          <w:ilvl w:val="1"/>
          <w:numId w:val="2"/>
        </w:numPr>
      </w:pPr>
      <w:r>
        <w:t>Clients should be encouraged to use the device sparingly at first to reduce the risk of muscle strain.  We recommend no more than 15 minutes each hour for the first week with parental follow-up daily.</w:t>
      </w:r>
    </w:p>
    <w:p w:rsidR="00AF7470" w:rsidRDefault="00AF7470" w:rsidP="005716E2">
      <w:pPr>
        <w:pStyle w:val="ListParagraph"/>
        <w:numPr>
          <w:ilvl w:val="1"/>
          <w:numId w:val="2"/>
        </w:numPr>
      </w:pPr>
      <w:r>
        <w:t xml:space="preserve">Start using the device with a sock insulating the hand from the devices.  The client and/or the client’s parents should watch for redness in areas in contact with the device.  </w:t>
      </w:r>
    </w:p>
    <w:p w:rsidR="005716E2" w:rsidRDefault="00AF7470" w:rsidP="005716E2">
      <w:pPr>
        <w:pStyle w:val="ListParagraph"/>
        <w:numPr>
          <w:ilvl w:val="1"/>
          <w:numId w:val="2"/>
        </w:numPr>
      </w:pPr>
      <w:r>
        <w:t xml:space="preserve">The device should not be used for carrying weighty objects, hot or warm objects (melting point of </w:t>
      </w:r>
      <w:proofErr w:type="gramStart"/>
      <w:r>
        <w:t>PLA  is</w:t>
      </w:r>
      <w:proofErr w:type="gramEnd"/>
      <w:r>
        <w:t xml:space="preserve"> as low as 110</w:t>
      </w:r>
      <w:r>
        <w:sym w:font="Symbol" w:char="F0B0"/>
      </w:r>
      <w:r>
        <w:t xml:space="preserve">F), the device should not be left in an enclosed automobile in direct sunlight, etc.   </w:t>
      </w:r>
    </w:p>
    <w:p w:rsidR="0092734F" w:rsidRPr="006B49A8" w:rsidRDefault="0092734F" w:rsidP="001C45F4">
      <w:pPr>
        <w:pStyle w:val="ListParagraph"/>
        <w:numPr>
          <w:ilvl w:val="0"/>
          <w:numId w:val="2"/>
        </w:numPr>
        <w:rPr>
          <w:b/>
        </w:rPr>
      </w:pPr>
      <w:r w:rsidRPr="006B49A8">
        <w:rPr>
          <w:b/>
        </w:rPr>
        <w:t>STEM-STEAM Activities</w:t>
      </w:r>
    </w:p>
    <w:p w:rsidR="00AF7470" w:rsidRDefault="00AF7470" w:rsidP="00AF7470">
      <w:pPr>
        <w:pStyle w:val="ListParagraph"/>
        <w:numPr>
          <w:ilvl w:val="1"/>
          <w:numId w:val="2"/>
        </w:numPr>
      </w:pPr>
      <w:r>
        <w:t xml:space="preserve">There </w:t>
      </w:r>
      <w:proofErr w:type="gramStart"/>
      <w:r>
        <w:t>are</w:t>
      </w:r>
      <w:proofErr w:type="gramEnd"/>
      <w:r>
        <w:t xml:space="preserve"> numerous STEM or STEAM activities that can be pursued.  They will be discussed in a follow-up document.</w:t>
      </w:r>
    </w:p>
    <w:p w:rsidR="0092734F" w:rsidRPr="006B49A8" w:rsidRDefault="0092734F" w:rsidP="001C45F4">
      <w:pPr>
        <w:pStyle w:val="ListParagraph"/>
        <w:numPr>
          <w:ilvl w:val="0"/>
          <w:numId w:val="2"/>
        </w:numPr>
        <w:rPr>
          <w:b/>
        </w:rPr>
      </w:pPr>
      <w:r w:rsidRPr="006B49A8">
        <w:rPr>
          <w:b/>
        </w:rPr>
        <w:t>Concluding Thoughts</w:t>
      </w:r>
    </w:p>
    <w:sectPr w:rsidR="0092734F" w:rsidRPr="006B49A8" w:rsidSect="00AC11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5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0B10A9"/>
    <w:multiLevelType w:val="multilevel"/>
    <w:tmpl w:val="9C08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72D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FB"/>
    <w:rsid w:val="00033AA2"/>
    <w:rsid w:val="00034D5E"/>
    <w:rsid w:val="000432FF"/>
    <w:rsid w:val="00051B7D"/>
    <w:rsid w:val="0005367C"/>
    <w:rsid w:val="00061D1E"/>
    <w:rsid w:val="0006528E"/>
    <w:rsid w:val="00066B20"/>
    <w:rsid w:val="00073695"/>
    <w:rsid w:val="00073EA2"/>
    <w:rsid w:val="0008093D"/>
    <w:rsid w:val="000928E5"/>
    <w:rsid w:val="000A1E6C"/>
    <w:rsid w:val="000B1767"/>
    <w:rsid w:val="000B32EA"/>
    <w:rsid w:val="00103FE4"/>
    <w:rsid w:val="001047F5"/>
    <w:rsid w:val="00112421"/>
    <w:rsid w:val="00117283"/>
    <w:rsid w:val="00117904"/>
    <w:rsid w:val="00123BEA"/>
    <w:rsid w:val="00131E57"/>
    <w:rsid w:val="00137457"/>
    <w:rsid w:val="00142A6A"/>
    <w:rsid w:val="00144ED5"/>
    <w:rsid w:val="00145F05"/>
    <w:rsid w:val="0015168A"/>
    <w:rsid w:val="00157A73"/>
    <w:rsid w:val="00172AD3"/>
    <w:rsid w:val="00182D52"/>
    <w:rsid w:val="001A18D8"/>
    <w:rsid w:val="001A1DFB"/>
    <w:rsid w:val="001B5E89"/>
    <w:rsid w:val="001C45F4"/>
    <w:rsid w:val="001D51A4"/>
    <w:rsid w:val="001D6E25"/>
    <w:rsid w:val="001E1F0D"/>
    <w:rsid w:val="001F2EDB"/>
    <w:rsid w:val="0020349A"/>
    <w:rsid w:val="00205E3E"/>
    <w:rsid w:val="002073FC"/>
    <w:rsid w:val="00211083"/>
    <w:rsid w:val="0021212D"/>
    <w:rsid w:val="002332C7"/>
    <w:rsid w:val="00265775"/>
    <w:rsid w:val="00267838"/>
    <w:rsid w:val="002A15AB"/>
    <w:rsid w:val="002D11F2"/>
    <w:rsid w:val="002D27BB"/>
    <w:rsid w:val="002D5791"/>
    <w:rsid w:val="002D7107"/>
    <w:rsid w:val="002F108C"/>
    <w:rsid w:val="002F428F"/>
    <w:rsid w:val="002F6199"/>
    <w:rsid w:val="00314189"/>
    <w:rsid w:val="003141B7"/>
    <w:rsid w:val="00315E8D"/>
    <w:rsid w:val="00323432"/>
    <w:rsid w:val="00336EE4"/>
    <w:rsid w:val="003420D1"/>
    <w:rsid w:val="00344545"/>
    <w:rsid w:val="0035763D"/>
    <w:rsid w:val="00361EC0"/>
    <w:rsid w:val="00376109"/>
    <w:rsid w:val="00392F84"/>
    <w:rsid w:val="003A6799"/>
    <w:rsid w:val="003D2543"/>
    <w:rsid w:val="003E10E2"/>
    <w:rsid w:val="003E412E"/>
    <w:rsid w:val="003E7290"/>
    <w:rsid w:val="003F66A3"/>
    <w:rsid w:val="00403EC0"/>
    <w:rsid w:val="00407C66"/>
    <w:rsid w:val="0041485B"/>
    <w:rsid w:val="00437188"/>
    <w:rsid w:val="0048301E"/>
    <w:rsid w:val="00484C6E"/>
    <w:rsid w:val="00494BE1"/>
    <w:rsid w:val="004A73DE"/>
    <w:rsid w:val="004B3586"/>
    <w:rsid w:val="004B60E8"/>
    <w:rsid w:val="004B7251"/>
    <w:rsid w:val="004C2C23"/>
    <w:rsid w:val="004C79BD"/>
    <w:rsid w:val="004E64D9"/>
    <w:rsid w:val="004F42FA"/>
    <w:rsid w:val="005078A4"/>
    <w:rsid w:val="00511F89"/>
    <w:rsid w:val="0051281B"/>
    <w:rsid w:val="005129BE"/>
    <w:rsid w:val="00523F32"/>
    <w:rsid w:val="00531449"/>
    <w:rsid w:val="005716E2"/>
    <w:rsid w:val="0057371F"/>
    <w:rsid w:val="00585E0E"/>
    <w:rsid w:val="00592EF4"/>
    <w:rsid w:val="005A65DE"/>
    <w:rsid w:val="005A6DB1"/>
    <w:rsid w:val="005A713F"/>
    <w:rsid w:val="005D1649"/>
    <w:rsid w:val="005D5D96"/>
    <w:rsid w:val="005E09A4"/>
    <w:rsid w:val="005E309F"/>
    <w:rsid w:val="005F4443"/>
    <w:rsid w:val="005F7816"/>
    <w:rsid w:val="00614665"/>
    <w:rsid w:val="0062408B"/>
    <w:rsid w:val="00631E8A"/>
    <w:rsid w:val="00632839"/>
    <w:rsid w:val="00636D3E"/>
    <w:rsid w:val="00640C3F"/>
    <w:rsid w:val="006537B2"/>
    <w:rsid w:val="00653F56"/>
    <w:rsid w:val="006652F8"/>
    <w:rsid w:val="00680CD0"/>
    <w:rsid w:val="00687028"/>
    <w:rsid w:val="00694262"/>
    <w:rsid w:val="00695E0F"/>
    <w:rsid w:val="006B49A8"/>
    <w:rsid w:val="006B5684"/>
    <w:rsid w:val="006B6DC1"/>
    <w:rsid w:val="006C5AAD"/>
    <w:rsid w:val="006C73B0"/>
    <w:rsid w:val="006D1C8D"/>
    <w:rsid w:val="006D305A"/>
    <w:rsid w:val="006E2925"/>
    <w:rsid w:val="006F6E02"/>
    <w:rsid w:val="007218DA"/>
    <w:rsid w:val="00727658"/>
    <w:rsid w:val="0072771E"/>
    <w:rsid w:val="00754775"/>
    <w:rsid w:val="007555B6"/>
    <w:rsid w:val="007746DA"/>
    <w:rsid w:val="00777F8B"/>
    <w:rsid w:val="0078443F"/>
    <w:rsid w:val="007844EF"/>
    <w:rsid w:val="0078490B"/>
    <w:rsid w:val="007960BC"/>
    <w:rsid w:val="007A7804"/>
    <w:rsid w:val="007B0CF0"/>
    <w:rsid w:val="007D4D9D"/>
    <w:rsid w:val="007D6E40"/>
    <w:rsid w:val="007D740A"/>
    <w:rsid w:val="007E18C3"/>
    <w:rsid w:val="007F1BA1"/>
    <w:rsid w:val="00801B5A"/>
    <w:rsid w:val="008316DC"/>
    <w:rsid w:val="00844D53"/>
    <w:rsid w:val="00846BFE"/>
    <w:rsid w:val="008636AF"/>
    <w:rsid w:val="0088350D"/>
    <w:rsid w:val="00891B71"/>
    <w:rsid w:val="00895C27"/>
    <w:rsid w:val="00895E46"/>
    <w:rsid w:val="008A004C"/>
    <w:rsid w:val="008C5022"/>
    <w:rsid w:val="008D20F2"/>
    <w:rsid w:val="008E441C"/>
    <w:rsid w:val="008E5076"/>
    <w:rsid w:val="008E5C53"/>
    <w:rsid w:val="008E714F"/>
    <w:rsid w:val="008F1845"/>
    <w:rsid w:val="00900B58"/>
    <w:rsid w:val="00900CC2"/>
    <w:rsid w:val="00902272"/>
    <w:rsid w:val="00904B42"/>
    <w:rsid w:val="009224ED"/>
    <w:rsid w:val="00926B9B"/>
    <w:rsid w:val="0092734F"/>
    <w:rsid w:val="009602E4"/>
    <w:rsid w:val="00963B98"/>
    <w:rsid w:val="00966656"/>
    <w:rsid w:val="00971402"/>
    <w:rsid w:val="00973337"/>
    <w:rsid w:val="00974574"/>
    <w:rsid w:val="00981D71"/>
    <w:rsid w:val="00992A7A"/>
    <w:rsid w:val="00993431"/>
    <w:rsid w:val="009A1A3F"/>
    <w:rsid w:val="009A6829"/>
    <w:rsid w:val="009B5417"/>
    <w:rsid w:val="009C4C9E"/>
    <w:rsid w:val="009C76E3"/>
    <w:rsid w:val="009D7716"/>
    <w:rsid w:val="009E4D1E"/>
    <w:rsid w:val="009E68D5"/>
    <w:rsid w:val="009F1352"/>
    <w:rsid w:val="00A01486"/>
    <w:rsid w:val="00A4202D"/>
    <w:rsid w:val="00A50A5C"/>
    <w:rsid w:val="00A616BF"/>
    <w:rsid w:val="00A6310F"/>
    <w:rsid w:val="00A811C7"/>
    <w:rsid w:val="00A86B5D"/>
    <w:rsid w:val="00A9098D"/>
    <w:rsid w:val="00A957AF"/>
    <w:rsid w:val="00AA0BA6"/>
    <w:rsid w:val="00AB3276"/>
    <w:rsid w:val="00AB7C2D"/>
    <w:rsid w:val="00AC115B"/>
    <w:rsid w:val="00AC7757"/>
    <w:rsid w:val="00AD377E"/>
    <w:rsid w:val="00AE5A43"/>
    <w:rsid w:val="00AE79E1"/>
    <w:rsid w:val="00AF45D4"/>
    <w:rsid w:val="00AF54D4"/>
    <w:rsid w:val="00AF7470"/>
    <w:rsid w:val="00B267D6"/>
    <w:rsid w:val="00B44EFB"/>
    <w:rsid w:val="00B55F96"/>
    <w:rsid w:val="00B66141"/>
    <w:rsid w:val="00B7500E"/>
    <w:rsid w:val="00B77D8B"/>
    <w:rsid w:val="00BA1BBA"/>
    <w:rsid w:val="00BA39FB"/>
    <w:rsid w:val="00BC692A"/>
    <w:rsid w:val="00BE40DF"/>
    <w:rsid w:val="00BF0046"/>
    <w:rsid w:val="00C05893"/>
    <w:rsid w:val="00C060A9"/>
    <w:rsid w:val="00C749B1"/>
    <w:rsid w:val="00C91824"/>
    <w:rsid w:val="00C91C52"/>
    <w:rsid w:val="00C97FC3"/>
    <w:rsid w:val="00CA426D"/>
    <w:rsid w:val="00CE3143"/>
    <w:rsid w:val="00CF12A1"/>
    <w:rsid w:val="00D03C83"/>
    <w:rsid w:val="00D14147"/>
    <w:rsid w:val="00D2051B"/>
    <w:rsid w:val="00D239CF"/>
    <w:rsid w:val="00D35DC1"/>
    <w:rsid w:val="00D4567D"/>
    <w:rsid w:val="00D55873"/>
    <w:rsid w:val="00D613B7"/>
    <w:rsid w:val="00D66350"/>
    <w:rsid w:val="00D71AC0"/>
    <w:rsid w:val="00D809C3"/>
    <w:rsid w:val="00D81292"/>
    <w:rsid w:val="00DA160D"/>
    <w:rsid w:val="00DA4BF1"/>
    <w:rsid w:val="00DC2683"/>
    <w:rsid w:val="00DC652F"/>
    <w:rsid w:val="00DF5CF1"/>
    <w:rsid w:val="00DF7A59"/>
    <w:rsid w:val="00E16B76"/>
    <w:rsid w:val="00E25E1F"/>
    <w:rsid w:val="00E353C6"/>
    <w:rsid w:val="00E45512"/>
    <w:rsid w:val="00E548A4"/>
    <w:rsid w:val="00E72558"/>
    <w:rsid w:val="00E807E6"/>
    <w:rsid w:val="00E903C5"/>
    <w:rsid w:val="00EC3D2D"/>
    <w:rsid w:val="00EE053D"/>
    <w:rsid w:val="00EE62A7"/>
    <w:rsid w:val="00EF0381"/>
    <w:rsid w:val="00EF1847"/>
    <w:rsid w:val="00EF5B59"/>
    <w:rsid w:val="00EF7657"/>
    <w:rsid w:val="00F0268E"/>
    <w:rsid w:val="00F10098"/>
    <w:rsid w:val="00F25783"/>
    <w:rsid w:val="00F25972"/>
    <w:rsid w:val="00F431F0"/>
    <w:rsid w:val="00F4443F"/>
    <w:rsid w:val="00F51533"/>
    <w:rsid w:val="00F55144"/>
    <w:rsid w:val="00F5542F"/>
    <w:rsid w:val="00F61C59"/>
    <w:rsid w:val="00F67E4A"/>
    <w:rsid w:val="00F72983"/>
    <w:rsid w:val="00F74239"/>
    <w:rsid w:val="00F95D54"/>
    <w:rsid w:val="00F965C5"/>
    <w:rsid w:val="00F96E50"/>
    <w:rsid w:val="00FA19AB"/>
    <w:rsid w:val="00FA7A5B"/>
    <w:rsid w:val="00FB7CC9"/>
    <w:rsid w:val="00FC5121"/>
    <w:rsid w:val="00FC6855"/>
    <w:rsid w:val="00FD4657"/>
    <w:rsid w:val="00FE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45F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C45F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45F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C45F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C45F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C45F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C45F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45F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45F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5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C45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C45F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C45F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C45F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C45F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C45F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45F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45F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C45F4"/>
    <w:pPr>
      <w:ind w:left="720"/>
      <w:contextualSpacing/>
    </w:pPr>
  </w:style>
  <w:style w:type="character" w:styleId="Hyperlink">
    <w:name w:val="Hyperlink"/>
    <w:basedOn w:val="DefaultParagraphFont"/>
    <w:uiPriority w:val="99"/>
    <w:unhideWhenUsed/>
    <w:rsid w:val="0092734F"/>
    <w:rPr>
      <w:color w:val="0000FF" w:themeColor="hyperlink"/>
      <w:u w:val="single"/>
    </w:rPr>
  </w:style>
  <w:style w:type="paragraph" w:styleId="BalloonText">
    <w:name w:val="Balloon Text"/>
    <w:basedOn w:val="Normal"/>
    <w:link w:val="BalloonTextChar"/>
    <w:uiPriority w:val="99"/>
    <w:semiHidden/>
    <w:unhideWhenUsed/>
    <w:rsid w:val="00051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B7D"/>
    <w:rPr>
      <w:rFonts w:ascii="Tahoma" w:hAnsi="Tahoma" w:cs="Tahoma"/>
      <w:sz w:val="16"/>
      <w:szCs w:val="16"/>
    </w:rPr>
  </w:style>
  <w:style w:type="paragraph" w:styleId="NormalWeb">
    <w:name w:val="Normal (Web)"/>
    <w:basedOn w:val="Normal"/>
    <w:uiPriority w:val="99"/>
    <w:semiHidden/>
    <w:unhideWhenUsed/>
    <w:rsid w:val="004B72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72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45F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C45F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45F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C45F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C45F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C45F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C45F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45F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45F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5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C45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C45F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C45F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C45F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C45F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C45F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45F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45F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C45F4"/>
    <w:pPr>
      <w:ind w:left="720"/>
      <w:contextualSpacing/>
    </w:pPr>
  </w:style>
  <w:style w:type="character" w:styleId="Hyperlink">
    <w:name w:val="Hyperlink"/>
    <w:basedOn w:val="DefaultParagraphFont"/>
    <w:uiPriority w:val="99"/>
    <w:unhideWhenUsed/>
    <w:rsid w:val="0092734F"/>
    <w:rPr>
      <w:color w:val="0000FF" w:themeColor="hyperlink"/>
      <w:u w:val="single"/>
    </w:rPr>
  </w:style>
  <w:style w:type="paragraph" w:styleId="BalloonText">
    <w:name w:val="Balloon Text"/>
    <w:basedOn w:val="Normal"/>
    <w:link w:val="BalloonTextChar"/>
    <w:uiPriority w:val="99"/>
    <w:semiHidden/>
    <w:unhideWhenUsed/>
    <w:rsid w:val="00051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B7D"/>
    <w:rPr>
      <w:rFonts w:ascii="Tahoma" w:hAnsi="Tahoma" w:cs="Tahoma"/>
      <w:sz w:val="16"/>
      <w:szCs w:val="16"/>
    </w:rPr>
  </w:style>
  <w:style w:type="paragraph" w:styleId="NormalWeb">
    <w:name w:val="Normal (Web)"/>
    <w:basedOn w:val="Normal"/>
    <w:uiPriority w:val="99"/>
    <w:semiHidden/>
    <w:unhideWhenUsed/>
    <w:rsid w:val="004B72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7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87422">
      <w:bodyDiv w:val="1"/>
      <w:marLeft w:val="0"/>
      <w:marRight w:val="0"/>
      <w:marTop w:val="0"/>
      <w:marBottom w:val="0"/>
      <w:divBdr>
        <w:top w:val="none" w:sz="0" w:space="0" w:color="auto"/>
        <w:left w:val="none" w:sz="0" w:space="0" w:color="auto"/>
        <w:bottom w:val="none" w:sz="0" w:space="0" w:color="auto"/>
        <w:right w:val="none" w:sz="0" w:space="0" w:color="auto"/>
      </w:divBdr>
    </w:div>
    <w:div w:id="123208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ablingthefuture.org" TargetMode="External"/><Relationship Id="rId13" Type="http://schemas.openxmlformats.org/officeDocument/2006/relationships/hyperlink" Target="http://amnioticbandsyndrome.com/" TargetMode="External"/><Relationship Id="rId18" Type="http://schemas.openxmlformats.org/officeDocument/2006/relationships/hyperlink" Target="http://shop3duniverse.com/collections/3d-printer-filament/products/colorfabb-pla-filament-175%20" TargetMode="External"/><Relationship Id="rId26" Type="http://schemas.openxmlformats.org/officeDocument/2006/relationships/hyperlink" Target="https://www.youtube.com/watch?v=iHoCrLcgW2w" TargetMode="External"/><Relationship Id="rId3" Type="http://schemas.microsoft.com/office/2007/relationships/stylesWithEffects" Target="stylesWithEffects.xml"/><Relationship Id="rId21" Type="http://schemas.openxmlformats.org/officeDocument/2006/relationships/hyperlink" Target="file:///C:\Users\Fay\AppData\Local\Temp\&#8211;%20%20http:\www.amazon.com\Hunter-Douglas-Duette-Standard-lifting\dp\B00LU34278\ref=sr_1_fkmr2_1%3fie=UTF8&amp;qid=1423508173&amp;sr=8-1-fkmr2&amp;keywords=duet+lift+string+.9+mm" TargetMode="External"/><Relationship Id="rId7" Type="http://schemas.openxmlformats.org/officeDocument/2006/relationships/hyperlink" Target="http://www.upstatescstemcollaborative.org/" TargetMode="External"/><Relationship Id="rId12" Type="http://schemas.openxmlformats.org/officeDocument/2006/relationships/hyperlink" Target="http://www.thingiverse.com" TargetMode="External"/><Relationship Id="rId17" Type="http://schemas.openxmlformats.org/officeDocument/2006/relationships/hyperlink" Target="http://shop3duniverse.com/collections/3d-printable-kits/products/raptor-hand-by-e-nable-assembly-materials-kit" TargetMode="External"/><Relationship Id="rId25" Type="http://schemas.openxmlformats.org/officeDocument/2006/relationships/hyperlink" Target="http://www.thingiverse.com/thing:659515" TargetMode="External"/><Relationship Id="rId2" Type="http://schemas.openxmlformats.org/officeDocument/2006/relationships/styles" Target="styles.xml"/><Relationship Id="rId16" Type="http://schemas.openxmlformats.org/officeDocument/2006/relationships/hyperlink" Target="http://enablingthefuture.org/upper-limb-prosthetics/" TargetMode="External"/><Relationship Id="rId20" Type="http://schemas.openxmlformats.org/officeDocument/2006/relationships/hyperlink" Target="http://shop3duniverse.com/collections/3d-printable-kits" TargetMode="External"/><Relationship Id="rId1" Type="http://schemas.openxmlformats.org/officeDocument/2006/relationships/numbering" Target="numbering.xml"/><Relationship Id="rId6" Type="http://schemas.openxmlformats.org/officeDocument/2006/relationships/hyperlink" Target="http://STEAMtechTeams.com" TargetMode="External"/><Relationship Id="rId11" Type="http://schemas.openxmlformats.org/officeDocument/2006/relationships/hyperlink" Target="http://enablingthefuture.org/our-tree/" TargetMode="External"/><Relationship Id="rId24" Type="http://schemas.openxmlformats.org/officeDocument/2006/relationships/hyperlink" Target="https://www.cabrillo.edu/~dbrown/tracker/" TargetMode="External"/><Relationship Id="rId5" Type="http://schemas.openxmlformats.org/officeDocument/2006/relationships/webSettings" Target="webSettings.xml"/><Relationship Id="rId15" Type="http://schemas.openxmlformats.org/officeDocument/2006/relationships/hyperlink" Target="https://drive.google.com/file/d/0B7IZ4iPA1DJZZ3lRSV9YUXVWSjA/view" TargetMode="External"/><Relationship Id="rId23" Type="http://schemas.openxmlformats.org/officeDocument/2006/relationships/hyperlink" Target="https://docs.google.com/forms/d/1fIiFAT8KN1qLPu8V9cxNRUPdifSHnGz0scQh4jykYSw/viewform" TargetMode="External"/><Relationship Id="rId28" Type="http://schemas.openxmlformats.org/officeDocument/2006/relationships/theme" Target="theme/theme1.xml"/><Relationship Id="rId10" Type="http://schemas.openxmlformats.org/officeDocument/2006/relationships/hyperlink" Target="http://enablingthefuture.org/?s=john+hopkins" TargetMode="External"/><Relationship Id="rId19" Type="http://schemas.openxmlformats.org/officeDocument/2006/relationships/hyperlink" Target="file:///C:\Users\Fay\AppData\Local\Temp\-%20http:\www.amazon.com\VELCRO-1806-OW-PB-Onewrap-Velcro-Length\dp\B00I0TTVVC\ref=sr_1_5%3fie=UTF8&amp;qid=1423507752&amp;sr=8-5&amp;keywords=Onewrap+velcro+2+inch" TargetMode="External"/><Relationship Id="rId4" Type="http://schemas.openxmlformats.org/officeDocument/2006/relationships/settings" Target="settings.xml"/><Relationship Id="rId9" Type="http://schemas.openxmlformats.org/officeDocument/2006/relationships/hyperlink" Target="http://enablingthefuture.org/?s=john+hopkins" TargetMode="External"/><Relationship Id="rId14" Type="http://schemas.openxmlformats.org/officeDocument/2006/relationships/hyperlink" Target="http://www.thingiverse.com/thing:596966%20https:/youmagine.com/designs/raptor-reloaded-by-e-nable%20https:/github.com/e-nable/RaptorReloaded" TargetMode="External"/><Relationship Id="rId22" Type="http://schemas.openxmlformats.org/officeDocument/2006/relationships/hyperlink" Target="http://enablingthefuture.org/upper-limb-prosthetics/the-raptor-han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Becker</dc:creator>
  <cp:lastModifiedBy>Fay</cp:lastModifiedBy>
  <cp:revision>5</cp:revision>
  <cp:lastPrinted>2015-03-12T20:39:00Z</cp:lastPrinted>
  <dcterms:created xsi:type="dcterms:W3CDTF">2015-03-12T19:55:00Z</dcterms:created>
  <dcterms:modified xsi:type="dcterms:W3CDTF">2015-03-28T19:56:00Z</dcterms:modified>
</cp:coreProperties>
</file>